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5588F187" w:rsidR="00C33E85" w:rsidRPr="00AA4371" w:rsidRDefault="00C33E85" w:rsidP="009C5D1D">
      <w:pPr>
        <w:spacing w:line="360" w:lineRule="auto"/>
        <w:jc w:val="center"/>
        <w:rPr>
          <w:b/>
          <w:sz w:val="22"/>
          <w:szCs w:val="22"/>
        </w:rPr>
      </w:pPr>
      <w:bookmarkStart w:id="0" w:name="_Hlk195519593"/>
      <w:r w:rsidRPr="00AA4371">
        <w:rPr>
          <w:b/>
          <w:sz w:val="22"/>
          <w:szCs w:val="22"/>
        </w:rPr>
        <w:t>ANEXO</w:t>
      </w:r>
      <w:r w:rsidR="00BC3132" w:rsidRPr="00AA4371">
        <w:rPr>
          <w:b/>
          <w:sz w:val="22"/>
          <w:szCs w:val="22"/>
        </w:rPr>
        <w:t xml:space="preserve"> </w:t>
      </w:r>
      <w:r w:rsidR="0009012C" w:rsidRPr="00AA4371">
        <w:rPr>
          <w:b/>
          <w:sz w:val="22"/>
          <w:szCs w:val="22"/>
        </w:rPr>
        <w:t>II</w:t>
      </w:r>
      <w:r w:rsidR="00E35126" w:rsidRPr="00AA4371">
        <w:rPr>
          <w:b/>
          <w:sz w:val="22"/>
          <w:szCs w:val="22"/>
        </w:rPr>
        <w:t>I</w:t>
      </w:r>
      <w:r w:rsidR="00886F99" w:rsidRPr="00AA4371">
        <w:rPr>
          <w:b/>
          <w:sz w:val="22"/>
          <w:szCs w:val="22"/>
        </w:rPr>
        <w:t xml:space="preserve"> - </w:t>
      </w:r>
      <w:r w:rsidRPr="00AA4371">
        <w:rPr>
          <w:b/>
          <w:sz w:val="22"/>
          <w:szCs w:val="22"/>
        </w:rPr>
        <w:t>MODELO DE PROPOSTA COMERCIAL</w:t>
      </w:r>
    </w:p>
    <w:p w14:paraId="7CBF35B3" w14:textId="77777777" w:rsidR="009F4453" w:rsidRPr="00AA4371" w:rsidRDefault="009F4453" w:rsidP="009C5D1D">
      <w:pPr>
        <w:spacing w:line="360" w:lineRule="auto"/>
        <w:jc w:val="center"/>
        <w:rPr>
          <w:sz w:val="22"/>
          <w:szCs w:val="22"/>
        </w:rPr>
      </w:pPr>
    </w:p>
    <w:p w14:paraId="0DA626D5" w14:textId="77777777" w:rsidR="00C56F34" w:rsidRPr="00C56F34" w:rsidRDefault="00C56F34" w:rsidP="00C56F34">
      <w:pPr>
        <w:spacing w:line="360" w:lineRule="auto"/>
        <w:rPr>
          <w:b/>
          <w:sz w:val="22"/>
          <w:szCs w:val="22"/>
        </w:rPr>
      </w:pPr>
      <w:r w:rsidRPr="00C56F34">
        <w:rPr>
          <w:b/>
          <w:sz w:val="22"/>
          <w:szCs w:val="22"/>
        </w:rPr>
        <w:t>PROCESSO LICITATÓRIO Nº 056/2026</w:t>
      </w:r>
    </w:p>
    <w:p w14:paraId="3A2C7925" w14:textId="77777777" w:rsidR="00C56F34" w:rsidRPr="00C56F34" w:rsidRDefault="00C56F34" w:rsidP="00C56F34">
      <w:pPr>
        <w:spacing w:line="360" w:lineRule="auto"/>
        <w:rPr>
          <w:b/>
          <w:sz w:val="22"/>
          <w:szCs w:val="22"/>
        </w:rPr>
      </w:pPr>
      <w:r w:rsidRPr="00C56F34">
        <w:rPr>
          <w:b/>
          <w:sz w:val="22"/>
          <w:szCs w:val="22"/>
        </w:rPr>
        <w:t>PREGÃO ELETRONICO Nº 016/2026</w:t>
      </w:r>
    </w:p>
    <w:p w14:paraId="57BAAE42" w14:textId="77777777" w:rsidR="00D276E6" w:rsidRPr="00AA4371" w:rsidRDefault="00D276E6" w:rsidP="009C5D1D">
      <w:pPr>
        <w:spacing w:line="360" w:lineRule="auto"/>
        <w:jc w:val="center"/>
        <w:rPr>
          <w:sz w:val="22"/>
          <w:szCs w:val="22"/>
        </w:rPr>
      </w:pPr>
    </w:p>
    <w:p w14:paraId="4ED1C44A" w14:textId="5DADB2F6" w:rsidR="00F3527A" w:rsidRPr="00AA4371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b/>
          <w:sz w:val="22"/>
          <w:szCs w:val="22"/>
        </w:rPr>
        <w:t>Objeto</w:t>
      </w:r>
      <w:r w:rsidR="00F3196E" w:rsidRPr="00AA4371">
        <w:rPr>
          <w:b/>
          <w:sz w:val="22"/>
          <w:szCs w:val="22"/>
        </w:rPr>
        <w:t>:</w:t>
      </w:r>
      <w:r w:rsidR="00F3196E" w:rsidRPr="00AA4371">
        <w:rPr>
          <w:sz w:val="22"/>
          <w:szCs w:val="22"/>
        </w:rPr>
        <w:t xml:space="preserve"> </w:t>
      </w:r>
      <w:r w:rsidR="00C56F34" w:rsidRPr="00C56F34">
        <w:rPr>
          <w:rFonts w:eastAsia="Calibri"/>
          <w:bCs/>
          <w:iCs/>
          <w:sz w:val="22"/>
          <w:szCs w:val="22"/>
        </w:rPr>
        <w:t>Registro de Preços para futura e eventual aquisição de gêneros alimentícios destinados à preparação e fornecimento da alimentação escolar aos alunos da Rede Municipal de Ensino, em atendimento às necessidades da Secretaria Municipal de Educação</w:t>
      </w:r>
      <w:r w:rsidR="00102A12" w:rsidRPr="00AA4371">
        <w:rPr>
          <w:rFonts w:eastAsia="Calibri"/>
          <w:sz w:val="22"/>
          <w:szCs w:val="22"/>
        </w:rPr>
        <w:t>, conforme condições e exigências estabelecidas neste instrumento</w:t>
      </w:r>
      <w:r w:rsidR="009003C2" w:rsidRPr="00AA4371">
        <w:rPr>
          <w:sz w:val="22"/>
          <w:szCs w:val="22"/>
        </w:rPr>
        <w:t xml:space="preserve">, </w:t>
      </w:r>
      <w:r w:rsidRPr="00AA4371">
        <w:rPr>
          <w:sz w:val="22"/>
          <w:szCs w:val="22"/>
        </w:rPr>
        <w:t>CONFORME TERMO DE REFERÊNCIA E ANEXOS.</w:t>
      </w:r>
    </w:p>
    <w:tbl>
      <w:tblPr>
        <w:tblStyle w:val="Tabelacomgrade6"/>
        <w:tblW w:w="5000" w:type="pct"/>
        <w:tblLook w:val="04A0" w:firstRow="1" w:lastRow="0" w:firstColumn="1" w:lastColumn="0" w:noHBand="0" w:noVBand="1"/>
      </w:tblPr>
      <w:tblGrid>
        <w:gridCol w:w="510"/>
        <w:gridCol w:w="843"/>
        <w:gridCol w:w="1460"/>
        <w:gridCol w:w="3820"/>
        <w:gridCol w:w="576"/>
        <w:gridCol w:w="608"/>
        <w:gridCol w:w="625"/>
        <w:gridCol w:w="792"/>
        <w:gridCol w:w="621"/>
      </w:tblGrid>
      <w:tr w:rsidR="008619A2" w:rsidRPr="008619A2" w14:paraId="2EF032F9" w14:textId="42C39C79" w:rsidTr="008619A2">
        <w:trPr>
          <w:trHeight w:val="20"/>
        </w:trPr>
        <w:tc>
          <w:tcPr>
            <w:tcW w:w="259" w:type="pct"/>
            <w:vAlign w:val="center"/>
            <w:hideMark/>
          </w:tcPr>
          <w:p w14:paraId="762F6ED4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Item</w:t>
            </w:r>
          </w:p>
        </w:tc>
        <w:tc>
          <w:tcPr>
            <w:tcW w:w="428" w:type="pct"/>
            <w:vAlign w:val="center"/>
          </w:tcPr>
          <w:p w14:paraId="14BBA4F8" w14:textId="77777777" w:rsidR="008619A2" w:rsidRPr="008619A2" w:rsidRDefault="008619A2" w:rsidP="00AA4371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Código do Produto</w:t>
            </w:r>
          </w:p>
        </w:tc>
        <w:tc>
          <w:tcPr>
            <w:tcW w:w="741" w:type="pct"/>
            <w:vAlign w:val="center"/>
          </w:tcPr>
          <w:p w14:paraId="1A890E8C" w14:textId="347E067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Produto</w:t>
            </w:r>
          </w:p>
        </w:tc>
        <w:tc>
          <w:tcPr>
            <w:tcW w:w="1938" w:type="pct"/>
            <w:vAlign w:val="center"/>
            <w:hideMark/>
          </w:tcPr>
          <w:p w14:paraId="7DB46B92" w14:textId="0E963BBA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Descrição do Produto</w:t>
            </w:r>
          </w:p>
        </w:tc>
        <w:tc>
          <w:tcPr>
            <w:tcW w:w="292" w:type="pct"/>
            <w:vAlign w:val="center"/>
            <w:hideMark/>
          </w:tcPr>
          <w:p w14:paraId="0D8FCA0F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proofErr w:type="spellStart"/>
            <w:r w:rsidRPr="008619A2">
              <w:rPr>
                <w:rFonts w:eastAsiaTheme="minorHAnsi"/>
                <w:sz w:val="16"/>
                <w:szCs w:val="16"/>
              </w:rPr>
              <w:t>Unid</w:t>
            </w:r>
            <w:proofErr w:type="spellEnd"/>
          </w:p>
        </w:tc>
        <w:tc>
          <w:tcPr>
            <w:tcW w:w="308" w:type="pct"/>
            <w:vAlign w:val="center"/>
            <w:hideMark/>
          </w:tcPr>
          <w:p w14:paraId="60476B67" w14:textId="7777777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Quant</w:t>
            </w:r>
          </w:p>
        </w:tc>
        <w:tc>
          <w:tcPr>
            <w:tcW w:w="317" w:type="pct"/>
            <w:vAlign w:val="center"/>
          </w:tcPr>
          <w:p w14:paraId="6556AE2A" w14:textId="7E7960C7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Marca</w:t>
            </w:r>
          </w:p>
        </w:tc>
        <w:tc>
          <w:tcPr>
            <w:tcW w:w="402" w:type="pct"/>
            <w:vAlign w:val="center"/>
          </w:tcPr>
          <w:p w14:paraId="7E9582DB" w14:textId="2C8BB24B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Unitário</w:t>
            </w:r>
          </w:p>
        </w:tc>
        <w:tc>
          <w:tcPr>
            <w:tcW w:w="315" w:type="pct"/>
            <w:vAlign w:val="center"/>
          </w:tcPr>
          <w:p w14:paraId="496463CA" w14:textId="53A5FB0F" w:rsidR="008619A2" w:rsidRPr="008619A2" w:rsidRDefault="008619A2" w:rsidP="00FB3688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  <w:r w:rsidRPr="008619A2">
              <w:rPr>
                <w:rFonts w:eastAsiaTheme="minorHAnsi"/>
                <w:sz w:val="16"/>
                <w:szCs w:val="16"/>
              </w:rPr>
              <w:t>Valor Total</w:t>
            </w:r>
          </w:p>
        </w:tc>
      </w:tr>
      <w:tr w:rsidR="008619A2" w:rsidRPr="008619A2" w14:paraId="4D5E449B" w14:textId="2B5510C1" w:rsidTr="000F1901">
        <w:trPr>
          <w:trHeight w:val="20"/>
        </w:trPr>
        <w:tc>
          <w:tcPr>
            <w:tcW w:w="259" w:type="pct"/>
            <w:vAlign w:val="center"/>
          </w:tcPr>
          <w:p w14:paraId="4FE04B27" w14:textId="38F54C3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AB0090F" w14:textId="238824B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6E46DB76" w14:textId="7F66BDB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1FB00859" w14:textId="76503DFB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3F3D11E1" w14:textId="6F2840F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24E3AC86" w14:textId="7B07A3EA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797083D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A6E66C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C7DE29B" w14:textId="48CA0D56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881E6CD" w14:textId="346B53EA" w:rsidTr="000F1901">
        <w:trPr>
          <w:trHeight w:val="20"/>
        </w:trPr>
        <w:tc>
          <w:tcPr>
            <w:tcW w:w="259" w:type="pct"/>
            <w:vAlign w:val="center"/>
          </w:tcPr>
          <w:p w14:paraId="64A8139F" w14:textId="768B3D1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1F05B19A" w14:textId="5177A89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4C71D671" w14:textId="1D1BE04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87B1792" w14:textId="7F132914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7CACB113" w14:textId="339F3DD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3BEAC485" w14:textId="357A65C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147EF86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64B62AB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660B2F79" w14:textId="486A6FAF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84A5115" w14:textId="5629226D" w:rsidTr="008619A2">
        <w:trPr>
          <w:trHeight w:val="20"/>
        </w:trPr>
        <w:tc>
          <w:tcPr>
            <w:tcW w:w="259" w:type="pct"/>
            <w:vAlign w:val="center"/>
          </w:tcPr>
          <w:p w14:paraId="50812D71" w14:textId="3870F38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06B91E99" w14:textId="5FAE2FE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1C9978C9" w14:textId="49A87C1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06D77F32" w14:textId="3DCBAC94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07084534" w14:textId="3823504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5CA81C16" w14:textId="56B3507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031A97E7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12F9899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E422667" w14:textId="051508A6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23990EB1" w14:textId="3AC7FAB6" w:rsidTr="000F1901">
        <w:trPr>
          <w:trHeight w:val="20"/>
        </w:trPr>
        <w:tc>
          <w:tcPr>
            <w:tcW w:w="259" w:type="pct"/>
            <w:vAlign w:val="center"/>
          </w:tcPr>
          <w:p w14:paraId="4EC3EB34" w14:textId="71A98D1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4D231ABB" w14:textId="33C041D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2080E9D6" w14:textId="17A1C2F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56C566E7" w14:textId="556B7CDB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7E6B9480" w14:textId="41E6FC5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5442D959" w14:textId="603A915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4E9F8E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0ED80C9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3EFF69A6" w14:textId="0A1F6189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5D1CB33" w14:textId="6784DF11" w:rsidTr="008619A2">
        <w:trPr>
          <w:trHeight w:val="20"/>
        </w:trPr>
        <w:tc>
          <w:tcPr>
            <w:tcW w:w="259" w:type="pct"/>
            <w:vAlign w:val="center"/>
          </w:tcPr>
          <w:p w14:paraId="41D5589E" w14:textId="0F17172E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30B587B5" w14:textId="68D3595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28261444" w14:textId="56A73CC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F23EA38" w14:textId="1B9FA5C5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5FDD3A69" w14:textId="28A6A1F3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516C6B4" w14:textId="1097BFD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6F6E803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5F6AA0D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7D3AA808" w14:textId="62728BD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23664D04" w14:textId="4E4D2F1F" w:rsidTr="008619A2">
        <w:trPr>
          <w:trHeight w:val="20"/>
        </w:trPr>
        <w:tc>
          <w:tcPr>
            <w:tcW w:w="259" w:type="pct"/>
            <w:vAlign w:val="center"/>
          </w:tcPr>
          <w:p w14:paraId="2C6D14E8" w14:textId="3633C6A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FC7D6A7" w14:textId="216EE42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6BEB2492" w14:textId="4249B9E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6082C4B8" w14:textId="6B554BCC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08B0CF0F" w14:textId="68AA60E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71B76338" w14:textId="03E0F883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0215879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6094BB3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0F00533A" w14:textId="18AA83F3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52011C20" w14:textId="1A858C9A" w:rsidTr="008619A2">
        <w:trPr>
          <w:trHeight w:val="20"/>
        </w:trPr>
        <w:tc>
          <w:tcPr>
            <w:tcW w:w="259" w:type="pct"/>
            <w:vAlign w:val="center"/>
          </w:tcPr>
          <w:p w14:paraId="26A54BA0" w14:textId="75BA83B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2E53034E" w14:textId="0990091E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552FFF22" w14:textId="64C58BC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41B29A6E" w14:textId="4FC8C8A0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28E5180C" w14:textId="3315361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19A2819" w14:textId="7B597CC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106FA0BA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0AF880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575BC90" w14:textId="44DE56AA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7E1AF567" w14:textId="30CFB49C" w:rsidTr="008619A2">
        <w:trPr>
          <w:trHeight w:val="20"/>
        </w:trPr>
        <w:tc>
          <w:tcPr>
            <w:tcW w:w="259" w:type="pct"/>
            <w:vAlign w:val="center"/>
          </w:tcPr>
          <w:p w14:paraId="0FA0D7B0" w14:textId="68743541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287F292C" w14:textId="7B22286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30E9C2C5" w14:textId="13889E0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15B333C" w14:textId="546721CD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12C94BC2" w14:textId="7360674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F6C057A" w14:textId="0F5CBA3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B508569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191DE10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4B1AE496" w14:textId="09017CD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520DEC16" w14:textId="61C0275B" w:rsidTr="008619A2">
        <w:trPr>
          <w:trHeight w:val="20"/>
        </w:trPr>
        <w:tc>
          <w:tcPr>
            <w:tcW w:w="259" w:type="pct"/>
            <w:vAlign w:val="center"/>
          </w:tcPr>
          <w:p w14:paraId="6B4579AF" w14:textId="622E991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35A25C9" w14:textId="0EFEDB4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7D6C9BCE" w14:textId="7C59758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14686990" w14:textId="50F9059F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04A66F1D" w14:textId="29A2433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00016F0D" w14:textId="4D2BEFFB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3B2B83C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A730C60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1A529809" w14:textId="2A4D81A3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4F8166BD" w14:textId="6D9F5A9F" w:rsidTr="008619A2">
        <w:trPr>
          <w:trHeight w:val="20"/>
        </w:trPr>
        <w:tc>
          <w:tcPr>
            <w:tcW w:w="259" w:type="pct"/>
            <w:vAlign w:val="center"/>
          </w:tcPr>
          <w:p w14:paraId="7B26E1D4" w14:textId="45DB75E5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1DB287EA" w14:textId="70569D3F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47A54BCC" w14:textId="5F4189F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6514E643" w14:textId="26D1F21A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6DD27267" w14:textId="03D53EAC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3D7BBFFF" w14:textId="30B3FBF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15647F4C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09617C92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4B745210" w14:textId="2AAEA7A0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7E4D4E8" w14:textId="487D0648" w:rsidTr="008619A2">
        <w:trPr>
          <w:trHeight w:val="20"/>
        </w:trPr>
        <w:tc>
          <w:tcPr>
            <w:tcW w:w="259" w:type="pct"/>
            <w:vAlign w:val="center"/>
          </w:tcPr>
          <w:p w14:paraId="324F36FB" w14:textId="6F43DED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23FCF841" w14:textId="3A1914E8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2756BC9A" w14:textId="7D1F7003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ACC8A83" w14:textId="15627497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53EAA692" w14:textId="230F19EE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6C0506DA" w14:textId="0F469D5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7F66C328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72995B4E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2459CEEB" w14:textId="7BF49F8A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1B565CD9" w14:textId="2463CABD" w:rsidTr="008619A2">
        <w:trPr>
          <w:trHeight w:val="20"/>
        </w:trPr>
        <w:tc>
          <w:tcPr>
            <w:tcW w:w="259" w:type="pct"/>
            <w:vAlign w:val="center"/>
          </w:tcPr>
          <w:p w14:paraId="40C87790" w14:textId="44F8F53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659F9A64" w14:textId="5E5A3039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791E2A4A" w14:textId="3B02328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36F2C851" w14:textId="4D9DD506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1AFBAB09" w14:textId="2C18C72D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43DD496B" w14:textId="19C816A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2365856F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314A4B7D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08BCC5D3" w14:textId="0050A804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  <w:tr w:rsidR="008619A2" w:rsidRPr="008619A2" w14:paraId="3E5432A0" w14:textId="4CFDE29A" w:rsidTr="008619A2">
        <w:trPr>
          <w:trHeight w:val="20"/>
        </w:trPr>
        <w:tc>
          <w:tcPr>
            <w:tcW w:w="259" w:type="pct"/>
            <w:vAlign w:val="center"/>
          </w:tcPr>
          <w:p w14:paraId="5B34B58A" w14:textId="30E7AD22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14:paraId="10255EA1" w14:textId="45217DE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741" w:type="pct"/>
            <w:vAlign w:val="center"/>
          </w:tcPr>
          <w:p w14:paraId="3667BB4B" w14:textId="4E6CF5E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938" w:type="pct"/>
            <w:vAlign w:val="center"/>
          </w:tcPr>
          <w:p w14:paraId="04AC04C2" w14:textId="72735ABD" w:rsidR="008619A2" w:rsidRPr="008619A2" w:rsidRDefault="008619A2" w:rsidP="008619A2">
            <w:pPr>
              <w:spacing w:line="360" w:lineRule="auto"/>
              <w:jc w:val="both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14:paraId="563F37C7" w14:textId="527F2320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08" w:type="pct"/>
            <w:vAlign w:val="center"/>
          </w:tcPr>
          <w:p w14:paraId="524BBB10" w14:textId="1DE41826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14:paraId="42EB1B91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402" w:type="pct"/>
            <w:vAlign w:val="center"/>
          </w:tcPr>
          <w:p w14:paraId="26CEE1E8" w14:textId="77777777" w:rsidR="008619A2" w:rsidRPr="008619A2" w:rsidRDefault="008619A2" w:rsidP="008619A2">
            <w:pPr>
              <w:spacing w:line="360" w:lineRule="auto"/>
              <w:jc w:val="center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315" w:type="pct"/>
          </w:tcPr>
          <w:p w14:paraId="508D598C" w14:textId="0A3ED06F" w:rsidR="008619A2" w:rsidRPr="008619A2" w:rsidRDefault="008619A2" w:rsidP="008619A2">
            <w:pPr>
              <w:spacing w:line="360" w:lineRule="auto"/>
              <w:rPr>
                <w:rFonts w:eastAsiaTheme="minorHAnsi"/>
                <w:sz w:val="16"/>
                <w:szCs w:val="16"/>
              </w:rPr>
            </w:pPr>
          </w:p>
        </w:tc>
      </w:tr>
    </w:tbl>
    <w:p w14:paraId="6D8A4377" w14:textId="27283F59" w:rsidR="00DF39F6" w:rsidRPr="00AA4371" w:rsidRDefault="00DF39F6" w:rsidP="009C5D1D">
      <w:pPr>
        <w:spacing w:line="360" w:lineRule="auto"/>
        <w:rPr>
          <w:sz w:val="22"/>
          <w:szCs w:val="22"/>
        </w:rPr>
      </w:pPr>
    </w:p>
    <w:p w14:paraId="2C2E4FE2" w14:textId="5921134D" w:rsidR="00C33E85" w:rsidRDefault="00C33E85" w:rsidP="009C5D1D">
      <w:pPr>
        <w:spacing w:line="360" w:lineRule="auto"/>
        <w:rPr>
          <w:sz w:val="22"/>
          <w:szCs w:val="22"/>
        </w:rPr>
      </w:pPr>
      <w:r w:rsidRPr="00AA4371">
        <w:rPr>
          <w:sz w:val="22"/>
          <w:szCs w:val="22"/>
        </w:rPr>
        <w:t>Valor total global: R$ ________ (_____________________).</w:t>
      </w:r>
    </w:p>
    <w:p w14:paraId="64EE53CD" w14:textId="77777777" w:rsidR="00B77305" w:rsidRPr="00AA4371" w:rsidRDefault="00B77305" w:rsidP="009C5D1D">
      <w:pPr>
        <w:spacing w:line="360" w:lineRule="auto"/>
        <w:rPr>
          <w:sz w:val="22"/>
          <w:szCs w:val="22"/>
        </w:rPr>
      </w:pP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AA4371" w:rsidRPr="00AA4371" w14:paraId="638AC2D2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3C7B2BCB" w14:textId="77777777" w:rsidR="00C33E85" w:rsidRPr="00AA4371" w:rsidRDefault="00C33E85" w:rsidP="003B459F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PRAZO DE VALIDADE DA PROPOSTA</w:t>
            </w:r>
          </w:p>
        </w:tc>
        <w:tc>
          <w:tcPr>
            <w:tcW w:w="5670" w:type="dxa"/>
            <w:shd w:val="clear" w:color="000000" w:fill="FFFFFF"/>
          </w:tcPr>
          <w:p w14:paraId="5C4BD081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Não inferior a 60 dias</w:t>
            </w:r>
          </w:p>
        </w:tc>
      </w:tr>
      <w:tr w:rsidR="00AA4371" w:rsidRPr="00AA4371" w14:paraId="00A0D046" w14:textId="77777777" w:rsidTr="005809AA">
        <w:trPr>
          <w:trHeight w:val="1"/>
        </w:trPr>
        <w:tc>
          <w:tcPr>
            <w:tcW w:w="3828" w:type="dxa"/>
            <w:shd w:val="clear" w:color="000000" w:fill="FFFFFF"/>
          </w:tcPr>
          <w:p w14:paraId="5D60E9F3" w14:textId="77777777" w:rsidR="00C33E85" w:rsidRPr="00AA4371" w:rsidRDefault="00C33E85" w:rsidP="009C5D1D">
            <w:pPr>
              <w:spacing w:line="360" w:lineRule="auto"/>
              <w:rPr>
                <w:sz w:val="22"/>
                <w:szCs w:val="22"/>
              </w:rPr>
            </w:pPr>
            <w:r w:rsidRPr="00AA4371">
              <w:rPr>
                <w:sz w:val="22"/>
                <w:szCs w:val="22"/>
              </w:rPr>
              <w:t>CONDIÇÕES DE PAGAMENTO</w:t>
            </w:r>
          </w:p>
        </w:tc>
        <w:tc>
          <w:tcPr>
            <w:tcW w:w="5670" w:type="dxa"/>
            <w:shd w:val="clear" w:color="000000" w:fill="FFFFFF"/>
          </w:tcPr>
          <w:p w14:paraId="69FBEC30" w14:textId="77777777" w:rsidR="00C33E85" w:rsidRPr="00AA4371" w:rsidRDefault="00C33E85" w:rsidP="009C5D1D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B3FCF6F" w14:textId="77777777" w:rsidR="00DF39F6" w:rsidRPr="00AA4371" w:rsidRDefault="00DF39F6" w:rsidP="009C5D1D">
      <w:pPr>
        <w:spacing w:line="360" w:lineRule="auto"/>
        <w:jc w:val="both"/>
        <w:rPr>
          <w:sz w:val="22"/>
          <w:szCs w:val="22"/>
        </w:rPr>
      </w:pPr>
    </w:p>
    <w:p w14:paraId="0CF500CB" w14:textId="737644F1" w:rsidR="00C33E85" w:rsidRPr="00AA4371" w:rsidRDefault="00C33E85" w:rsidP="009C5D1D">
      <w:pPr>
        <w:spacing w:line="360" w:lineRule="auto"/>
        <w:jc w:val="both"/>
        <w:rPr>
          <w:sz w:val="22"/>
          <w:szCs w:val="22"/>
        </w:rPr>
      </w:pPr>
      <w:r w:rsidRPr="00AA4371">
        <w:rPr>
          <w:sz w:val="22"/>
          <w:szCs w:val="22"/>
        </w:rPr>
        <w:t>Despesas inerentes a impostos, tributos, contratação de pessoal e outros, correrão totalmente por conta da Empresa contratada;</w:t>
      </w:r>
    </w:p>
    <w:p w14:paraId="2E2C22E5" w14:textId="787A38FF" w:rsidR="00C33E85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t>Apresentamos nossa proposta conforme o estabelecido no Edital.</w:t>
      </w:r>
    </w:p>
    <w:p w14:paraId="03E981A8" w14:textId="77777777" w:rsidR="00C56F34" w:rsidRDefault="00C56F34" w:rsidP="009C5D1D">
      <w:pPr>
        <w:spacing w:line="360" w:lineRule="auto"/>
        <w:jc w:val="center"/>
        <w:rPr>
          <w:sz w:val="22"/>
          <w:szCs w:val="22"/>
        </w:rPr>
      </w:pPr>
      <w:bookmarkStart w:id="1" w:name="_GoBack"/>
      <w:bookmarkEnd w:id="1"/>
    </w:p>
    <w:p w14:paraId="2E526763" w14:textId="4773F078" w:rsidR="00EE54CE" w:rsidRPr="00AA4371" w:rsidRDefault="00C33E85" w:rsidP="009C5D1D">
      <w:pPr>
        <w:spacing w:line="360" w:lineRule="auto"/>
        <w:jc w:val="center"/>
        <w:rPr>
          <w:sz w:val="22"/>
          <w:szCs w:val="22"/>
        </w:rPr>
      </w:pPr>
      <w:r w:rsidRPr="00AA4371">
        <w:rPr>
          <w:sz w:val="22"/>
          <w:szCs w:val="22"/>
        </w:rPr>
        <w:t xml:space="preserve">Local, ________ de ____________________ </w:t>
      </w:r>
      <w:proofErr w:type="spellStart"/>
      <w:r w:rsidRPr="00AA4371">
        <w:rPr>
          <w:sz w:val="22"/>
          <w:szCs w:val="22"/>
        </w:rPr>
        <w:t>de</w:t>
      </w:r>
      <w:proofErr w:type="spellEnd"/>
      <w:r w:rsidRPr="00AA4371">
        <w:rPr>
          <w:sz w:val="22"/>
          <w:szCs w:val="22"/>
        </w:rPr>
        <w:t xml:space="preserve"> 202</w:t>
      </w:r>
      <w:r w:rsidR="005F3373" w:rsidRPr="00AA4371">
        <w:rPr>
          <w:sz w:val="22"/>
          <w:szCs w:val="22"/>
        </w:rPr>
        <w:t>6</w:t>
      </w:r>
      <w:r w:rsidRPr="00AA4371">
        <w:rPr>
          <w:sz w:val="22"/>
          <w:szCs w:val="22"/>
        </w:rPr>
        <w:t>.</w:t>
      </w:r>
      <w:bookmarkEnd w:id="0"/>
    </w:p>
    <w:sectPr w:rsidR="00EE54CE" w:rsidRPr="00AA4371" w:rsidSect="009C5D1D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5" w:footer="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B19B9" w14:textId="77777777" w:rsidR="003C1B6E" w:rsidRDefault="003C1B6E">
      <w:r>
        <w:separator/>
      </w:r>
    </w:p>
  </w:endnote>
  <w:endnote w:type="continuationSeparator" w:id="0">
    <w:p w14:paraId="289A25A5" w14:textId="77777777" w:rsidR="003C1B6E" w:rsidRDefault="003C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5768065B" w:rsidR="00EF0E22" w:rsidRDefault="00F3527A">
    <w:pPr>
      <w:pStyle w:val="Rodap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BC08693" wp14:editId="46FC807A">
          <wp:simplePos x="0" y="0"/>
          <wp:positionH relativeFrom="margin">
            <wp:posOffset>-798195</wp:posOffset>
          </wp:positionH>
          <wp:positionV relativeFrom="margin">
            <wp:posOffset>8835534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6F34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59264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7216" behindDoc="0" locked="0" layoutInCell="1" allowOverlap="1" wp14:anchorId="0EB1454A" wp14:editId="703A99F4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30E70" w14:textId="77777777" w:rsidR="003C1B6E" w:rsidRDefault="003C1B6E">
      <w:r>
        <w:separator/>
      </w:r>
    </w:p>
  </w:footnote>
  <w:footnote w:type="continuationSeparator" w:id="0">
    <w:p w14:paraId="5D4375F4" w14:textId="77777777" w:rsidR="003C1B6E" w:rsidRDefault="003C1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DD29A" w14:textId="29770CFA" w:rsidR="00822035" w:rsidRDefault="0082203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39A88A" wp14:editId="7F43DE6C">
          <wp:simplePos x="0" y="0"/>
          <wp:positionH relativeFrom="margin">
            <wp:posOffset>-720090</wp:posOffset>
          </wp:positionH>
          <wp:positionV relativeFrom="margin">
            <wp:posOffset>-719455</wp:posOffset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17EFF"/>
    <w:rsid w:val="000214C6"/>
    <w:rsid w:val="000225F7"/>
    <w:rsid w:val="0002433F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B6D38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01"/>
    <w:rsid w:val="000F19C0"/>
    <w:rsid w:val="000F22C4"/>
    <w:rsid w:val="000F26D4"/>
    <w:rsid w:val="000F37CB"/>
    <w:rsid w:val="000F42E7"/>
    <w:rsid w:val="000F4A90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4B9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4C7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0294"/>
    <w:rsid w:val="002D1676"/>
    <w:rsid w:val="002D1C78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CE2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043A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459F"/>
    <w:rsid w:val="003B5121"/>
    <w:rsid w:val="003B60F6"/>
    <w:rsid w:val="003B6305"/>
    <w:rsid w:val="003B7E35"/>
    <w:rsid w:val="003B7E5D"/>
    <w:rsid w:val="003C0226"/>
    <w:rsid w:val="003C1B6E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0996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5EC3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B3F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145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09AA"/>
    <w:rsid w:val="00580DD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1960"/>
    <w:rsid w:val="005F221C"/>
    <w:rsid w:val="005F2A2F"/>
    <w:rsid w:val="005F3373"/>
    <w:rsid w:val="005F46AF"/>
    <w:rsid w:val="005F6A47"/>
    <w:rsid w:val="00602201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A6AC6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1E1B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777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17E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1396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2035"/>
    <w:rsid w:val="0082359E"/>
    <w:rsid w:val="00823A72"/>
    <w:rsid w:val="00825DCF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0639"/>
    <w:rsid w:val="008611F7"/>
    <w:rsid w:val="0086179A"/>
    <w:rsid w:val="008619A2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979CC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17F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34C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B553D"/>
    <w:rsid w:val="009C0E9D"/>
    <w:rsid w:val="009C1B5C"/>
    <w:rsid w:val="009C22D3"/>
    <w:rsid w:val="009C2C14"/>
    <w:rsid w:val="009C3DE4"/>
    <w:rsid w:val="009C5D1D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06BFC"/>
    <w:rsid w:val="00A07374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2792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4808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4371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0C2E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416E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77305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207D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DBD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56F34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6DC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CF6E9B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979BD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39F6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1749"/>
    <w:rsid w:val="00E3241B"/>
    <w:rsid w:val="00E35126"/>
    <w:rsid w:val="00E356A2"/>
    <w:rsid w:val="00E3600E"/>
    <w:rsid w:val="00E405D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2999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3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4CE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196E"/>
    <w:rsid w:val="00F32143"/>
    <w:rsid w:val="00F33879"/>
    <w:rsid w:val="00F349FB"/>
    <w:rsid w:val="00F3527A"/>
    <w:rsid w:val="00F35FC0"/>
    <w:rsid w:val="00F36094"/>
    <w:rsid w:val="00F36A40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3688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8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F3527A"/>
    <w:rPr>
      <w:sz w:val="24"/>
      <w:szCs w:val="24"/>
    </w:rPr>
  </w:style>
  <w:style w:type="table" w:customStyle="1" w:styleId="Tabelacomgrade11">
    <w:name w:val="Tabela com grade11"/>
    <w:basedOn w:val="Tabelanormal"/>
    <w:next w:val="Tabelacomgrade"/>
    <w:uiPriority w:val="39"/>
    <w:rsid w:val="00EA3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47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725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1">
    <w:name w:val="Tabela com grade41"/>
    <w:basedOn w:val="Tabelanormal"/>
    <w:next w:val="Tabelacomgrade"/>
    <w:uiPriority w:val="39"/>
    <w:rsid w:val="009C5D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FB3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5DFAB-00E5-4DF6-BBCA-BFCCC351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2409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1068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297</cp:revision>
  <cp:lastPrinted>2026-07-01T13:26:00Z</cp:lastPrinted>
  <dcterms:created xsi:type="dcterms:W3CDTF">2023-02-02T21:02:00Z</dcterms:created>
  <dcterms:modified xsi:type="dcterms:W3CDTF">2026-07-14T11:00:00Z</dcterms:modified>
</cp:coreProperties>
</file>