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7D9390B5" w:rsidR="00035FDD" w:rsidRDefault="00FB1630" w:rsidP="00FB1630">
      <w:pPr>
        <w:tabs>
          <w:tab w:val="left" w:pos="854"/>
          <w:tab w:val="center" w:pos="4535"/>
        </w:tabs>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ANEXO II - </w:t>
      </w:r>
      <w:r w:rsidR="00035FDD" w:rsidRPr="00415F63">
        <w:rPr>
          <w:rFonts w:ascii="Times New Roman" w:hAnsi="Times New Roman" w:cs="Times New Roman"/>
        </w:rPr>
        <w:t>ATA DE REGISTRO DE PREÇOS</w:t>
      </w:r>
    </w:p>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0117A72A"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w:t>
      </w:r>
      <w:r w:rsidR="00636594">
        <w:rPr>
          <w:rFonts w:ascii="Times New Roman" w:hAnsi="Times New Roman" w:cs="Times New Roman"/>
        </w:rPr>
        <w:t xml:space="preserve"> </w:t>
      </w:r>
      <w:r w:rsidRPr="00415F63">
        <w:rPr>
          <w:rFonts w:ascii="Times New Roman" w:hAnsi="Times New Roman" w:cs="Times New Roman"/>
        </w:rPr>
        <w:t>........,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w:t>
      </w:r>
      <w:r w:rsidR="00206C95">
        <w:rPr>
          <w:rFonts w:ascii="Times New Roman" w:hAnsi="Times New Roman" w:cs="Times New Roman"/>
        </w:rPr>
        <w:t xml:space="preserve"> do</w:t>
      </w:r>
      <w:r w:rsidRPr="00415F63">
        <w:rPr>
          <w:rFonts w:ascii="Times New Roman" w:hAnsi="Times New Roman" w:cs="Times New Roman"/>
        </w:rPr>
        <w:t xml:space="preserve">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206D82">
        <w:tc>
          <w:tcPr>
            <w:tcW w:w="755" w:type="dxa"/>
          </w:tcPr>
          <w:p w14:paraId="46CAECDA"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ITEM</w:t>
            </w:r>
          </w:p>
        </w:tc>
        <w:tc>
          <w:tcPr>
            <w:tcW w:w="2458" w:type="dxa"/>
          </w:tcPr>
          <w:p w14:paraId="71ED423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tcPr>
          <w:p w14:paraId="3612C5E0"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UNID</w:t>
            </w:r>
          </w:p>
        </w:tc>
        <w:tc>
          <w:tcPr>
            <w:tcW w:w="1353" w:type="dxa"/>
          </w:tcPr>
          <w:p w14:paraId="093DE058"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QUANT</w:t>
            </w:r>
          </w:p>
        </w:tc>
        <w:tc>
          <w:tcPr>
            <w:tcW w:w="1023" w:type="dxa"/>
          </w:tcPr>
          <w:p w14:paraId="25D44BC3"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MARCA</w:t>
            </w:r>
          </w:p>
        </w:tc>
        <w:tc>
          <w:tcPr>
            <w:tcW w:w="1390" w:type="dxa"/>
          </w:tcPr>
          <w:p w14:paraId="5C6B4FB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UNITARIO</w:t>
            </w:r>
          </w:p>
        </w:tc>
        <w:tc>
          <w:tcPr>
            <w:tcW w:w="1155" w:type="dxa"/>
          </w:tcPr>
          <w:p w14:paraId="1BDE953F"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011CD62D" w14:textId="77777777" w:rsidR="002328A9" w:rsidRPr="00415F63" w:rsidRDefault="002328A9" w:rsidP="002328A9">
      <w:pPr>
        <w:pStyle w:val="PargrafodaLista"/>
        <w:spacing w:after="0" w:line="360" w:lineRule="auto"/>
        <w:ind w:left="0"/>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1ABBE9FD" w14:textId="77777777" w:rsidR="00636594" w:rsidRPr="00636594" w:rsidRDefault="00636594" w:rsidP="00D002B2">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Secretaria de Governo</w:t>
      </w:r>
      <w:r>
        <w:rPr>
          <w:rFonts w:ascii="Times New Roman" w:hAnsi="Times New Roman" w:cs="Times New Roman"/>
          <w:bCs/>
        </w:rPr>
        <w:t>;</w:t>
      </w:r>
    </w:p>
    <w:p w14:paraId="1A1AE7AF" w14:textId="320EC420" w:rsidR="00636594" w:rsidRPr="00636594" w:rsidRDefault="00636594" w:rsidP="00D002B2">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 xml:space="preserve"> Secretaria de Administração e Planejamento</w:t>
      </w:r>
      <w:r>
        <w:rPr>
          <w:rFonts w:ascii="Times New Roman" w:hAnsi="Times New Roman" w:cs="Times New Roman"/>
          <w:bCs/>
        </w:rPr>
        <w:t>;</w:t>
      </w:r>
    </w:p>
    <w:p w14:paraId="4A29276F" w14:textId="7B86CB39" w:rsidR="00636594" w:rsidRPr="00636594" w:rsidRDefault="00636594" w:rsidP="00D002B2">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 xml:space="preserve"> Secretaria de Fazenda</w:t>
      </w:r>
      <w:r>
        <w:rPr>
          <w:rFonts w:ascii="Times New Roman" w:hAnsi="Times New Roman" w:cs="Times New Roman"/>
          <w:bCs/>
        </w:rPr>
        <w:t>;</w:t>
      </w:r>
    </w:p>
    <w:p w14:paraId="20FA0140" w14:textId="7D2F5479" w:rsidR="00636594" w:rsidRPr="00636594"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 xml:space="preserve"> Secretaria de Assistência Social</w:t>
      </w:r>
      <w:r>
        <w:rPr>
          <w:rFonts w:ascii="Times New Roman" w:hAnsi="Times New Roman" w:cs="Times New Roman"/>
          <w:bCs/>
        </w:rPr>
        <w:t>;</w:t>
      </w:r>
    </w:p>
    <w:p w14:paraId="79296DFC" w14:textId="77777777" w:rsidR="00636594" w:rsidRPr="00636594"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Fundo Municipal de Assistência Social</w:t>
      </w:r>
      <w:r>
        <w:rPr>
          <w:rFonts w:ascii="Times New Roman" w:hAnsi="Times New Roman" w:cs="Times New Roman"/>
          <w:bCs/>
        </w:rPr>
        <w:t>;</w:t>
      </w:r>
    </w:p>
    <w:p w14:paraId="015F35A0" w14:textId="77777777" w:rsidR="00636594" w:rsidRPr="00636594"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Secretaria de Saúde, Secretaria de Educação</w:t>
      </w:r>
      <w:r>
        <w:rPr>
          <w:rFonts w:ascii="Times New Roman" w:hAnsi="Times New Roman" w:cs="Times New Roman"/>
          <w:bCs/>
        </w:rPr>
        <w:t>;</w:t>
      </w:r>
    </w:p>
    <w:p w14:paraId="09707158" w14:textId="77777777" w:rsidR="00636594" w:rsidRPr="00636594"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Secretaria Cultura e Turismo</w:t>
      </w:r>
      <w:r>
        <w:rPr>
          <w:rFonts w:ascii="Times New Roman" w:hAnsi="Times New Roman" w:cs="Times New Roman"/>
          <w:bCs/>
        </w:rPr>
        <w:t>;</w:t>
      </w:r>
    </w:p>
    <w:p w14:paraId="20AD8BF2" w14:textId="77777777" w:rsidR="00636594" w:rsidRPr="00636594"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Secretaria de Obras e Serviços Urbanos</w:t>
      </w:r>
      <w:r>
        <w:rPr>
          <w:rFonts w:ascii="Times New Roman" w:hAnsi="Times New Roman" w:cs="Times New Roman"/>
          <w:bCs/>
        </w:rPr>
        <w:t>;</w:t>
      </w:r>
    </w:p>
    <w:p w14:paraId="6D049829" w14:textId="77777777" w:rsidR="00636594" w:rsidRPr="00636594"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Secretaria de Desenvolvimento Agrário e Meio Ambiente</w:t>
      </w:r>
    </w:p>
    <w:p w14:paraId="21BD650B" w14:textId="77777777" w:rsidR="00636594" w:rsidRPr="00636594"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 xml:space="preserve"> Secretaria de Transportes</w:t>
      </w:r>
      <w:r>
        <w:rPr>
          <w:rFonts w:ascii="Times New Roman" w:hAnsi="Times New Roman" w:cs="Times New Roman"/>
          <w:bCs/>
        </w:rPr>
        <w:t>;</w:t>
      </w:r>
    </w:p>
    <w:p w14:paraId="40FE9574" w14:textId="2477C496" w:rsidR="00D002B2" w:rsidRPr="00636594"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Secretaria de Esporte e Lazer e Juventude</w:t>
      </w:r>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t>Durante a vigência da ata, os órgãos e as entidades da Administração Pública federal, estadual, distrital e municipal que não participaram do procedimento de IRP poderão aderir à ata de registro de preços na condição de não participantes,</w:t>
      </w:r>
      <w:bookmarkStart w:id="0" w:name="_GoBack"/>
      <w:bookmarkEnd w:id="0"/>
      <w:r w:rsidRPr="00206D82">
        <w:rPr>
          <w:rFonts w:ascii="Times New Roman" w:hAnsi="Times New Roman" w:cs="Times New Roman"/>
        </w:rPr>
        <w:t xml:space="preserve">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lastRenderedPageBreak/>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7D8C7D9C" w14:textId="77777777" w:rsidR="00FB1630"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37FE9C4A" w14:textId="054D323A"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sectPr w:rsidR="00035FDD" w:rsidRPr="00415F63" w:rsidSect="00FB1630">
      <w:headerReference w:type="default" r:id="rId7"/>
      <w:footerReference w:type="default" r:id="rId8"/>
      <w:pgSz w:w="11906" w:h="16838"/>
      <w:pgMar w:top="1046"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C6C9A" w14:textId="77777777" w:rsidR="000A1FFF" w:rsidRDefault="000A1FFF" w:rsidP="00715137">
      <w:pPr>
        <w:spacing w:after="0" w:line="240" w:lineRule="auto"/>
      </w:pPr>
      <w:r>
        <w:separator/>
      </w:r>
    </w:p>
  </w:endnote>
  <w:endnote w:type="continuationSeparator" w:id="0">
    <w:p w14:paraId="20619678" w14:textId="77777777" w:rsidR="000A1FFF" w:rsidRDefault="000A1FFF"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4307628F" w:rsidR="00715137" w:rsidRDefault="00715137">
    <w:pPr>
      <w:pStyle w:val="Rodap"/>
    </w:pPr>
    <w:r w:rsidRPr="000D208F">
      <w:rPr>
        <w:noProof/>
      </w:rPr>
      <w:drawing>
        <wp:anchor distT="0" distB="0" distL="114300" distR="114300" simplePos="0" relativeHeight="251661312" behindDoc="0" locked="0" layoutInCell="1" allowOverlap="1" wp14:anchorId="0D5CE6F6" wp14:editId="689F3904">
          <wp:simplePos x="0" y="0"/>
          <wp:positionH relativeFrom="margin">
            <wp:posOffset>0</wp:posOffset>
          </wp:positionH>
          <wp:positionV relativeFrom="page">
            <wp:posOffset>9815830</wp:posOffset>
          </wp:positionV>
          <wp:extent cx="5760085" cy="659130"/>
          <wp:effectExtent l="0" t="0" r="0" b="762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3791A" w14:textId="77777777" w:rsidR="000A1FFF" w:rsidRDefault="000A1FFF" w:rsidP="00715137">
      <w:pPr>
        <w:spacing w:after="0" w:line="240" w:lineRule="auto"/>
      </w:pPr>
      <w:r>
        <w:separator/>
      </w:r>
    </w:p>
  </w:footnote>
  <w:footnote w:type="continuationSeparator" w:id="0">
    <w:p w14:paraId="0D0D8CBC" w14:textId="77777777" w:rsidR="000A1FFF" w:rsidRDefault="000A1FFF"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098916F2" w:rsidR="00715137" w:rsidRDefault="00715137">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6B41F337" wp14:editId="0500D97C">
          <wp:simplePos x="0" y="0"/>
          <wp:positionH relativeFrom="margin">
            <wp:align>left</wp:align>
          </wp:positionH>
          <wp:positionV relativeFrom="topMargin">
            <wp:posOffset>252095</wp:posOffset>
          </wp:positionV>
          <wp:extent cx="5760085" cy="695325"/>
          <wp:effectExtent l="0" t="0" r="0"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0A1FFF"/>
    <w:rsid w:val="00206C95"/>
    <w:rsid w:val="00206D82"/>
    <w:rsid w:val="002328A9"/>
    <w:rsid w:val="002A71A8"/>
    <w:rsid w:val="003900F1"/>
    <w:rsid w:val="00415F63"/>
    <w:rsid w:val="004260A9"/>
    <w:rsid w:val="00467351"/>
    <w:rsid w:val="0054113E"/>
    <w:rsid w:val="00631B8D"/>
    <w:rsid w:val="00636594"/>
    <w:rsid w:val="00673792"/>
    <w:rsid w:val="00683D89"/>
    <w:rsid w:val="006975AD"/>
    <w:rsid w:val="00715137"/>
    <w:rsid w:val="00D002B2"/>
    <w:rsid w:val="00EE46C6"/>
    <w:rsid w:val="00FB1630"/>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B163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16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3155</Words>
  <Characters>17037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2025-04-14T13:30:00Z</cp:lastPrinted>
  <dcterms:created xsi:type="dcterms:W3CDTF">2024-07-17T13:23:00Z</dcterms:created>
  <dcterms:modified xsi:type="dcterms:W3CDTF">2025-04-14T13:42:00Z</dcterms:modified>
</cp:coreProperties>
</file>