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772A7BF8" w14:textId="45370975" w:rsidR="00EE0A67" w:rsidRPr="00FF37B8" w:rsidRDefault="00EE0A67" w:rsidP="00EE0A67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89475685"/>
      <w:r w:rsidRPr="00FF37B8">
        <w:rPr>
          <w:b/>
          <w:sz w:val="22"/>
          <w:szCs w:val="22"/>
        </w:rPr>
        <w:t xml:space="preserve">Processo Licitatório nº </w:t>
      </w:r>
      <w:r>
        <w:rPr>
          <w:b/>
          <w:sz w:val="22"/>
          <w:szCs w:val="22"/>
        </w:rPr>
        <w:t>01</w:t>
      </w:r>
      <w:r w:rsidR="003C3BB4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/2025</w:t>
      </w:r>
    </w:p>
    <w:bookmarkEnd w:id="1"/>
    <w:p w14:paraId="33E2E0F1" w14:textId="26EC02A2" w:rsidR="00EE0A67" w:rsidRPr="00EC142E" w:rsidRDefault="00EE0A67" w:rsidP="00EE0A67">
      <w:pPr>
        <w:spacing w:line="360" w:lineRule="auto"/>
        <w:rPr>
          <w:b/>
          <w:sz w:val="22"/>
          <w:szCs w:val="22"/>
        </w:rPr>
      </w:pPr>
      <w:r w:rsidRPr="00FF37B8">
        <w:rPr>
          <w:b/>
          <w:sz w:val="22"/>
          <w:szCs w:val="22"/>
        </w:rPr>
        <w:t xml:space="preserve">Inexigibilidade de Licitação nº </w:t>
      </w:r>
      <w:r>
        <w:rPr>
          <w:b/>
          <w:sz w:val="22"/>
          <w:szCs w:val="22"/>
        </w:rPr>
        <w:t>0</w:t>
      </w:r>
      <w:r w:rsidR="003C3BB4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>/2025</w:t>
      </w:r>
    </w:p>
    <w:p w14:paraId="21DC3D2B" w14:textId="7740386F" w:rsidR="00EE0A67" w:rsidRPr="00FF37B8" w:rsidRDefault="00EE0A67" w:rsidP="00EE0A67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FF37B8">
        <w:rPr>
          <w:b/>
          <w:sz w:val="22"/>
          <w:szCs w:val="22"/>
        </w:rPr>
        <w:t>Credenciamento nº 00</w:t>
      </w:r>
      <w:r w:rsidR="003C3BB4">
        <w:rPr>
          <w:b/>
          <w:sz w:val="22"/>
          <w:szCs w:val="22"/>
        </w:rPr>
        <w:t>5</w:t>
      </w:r>
      <w:r w:rsidRPr="00FF37B8">
        <w:rPr>
          <w:b/>
          <w:sz w:val="22"/>
          <w:szCs w:val="22"/>
        </w:rPr>
        <w:t>/2025</w:t>
      </w:r>
    </w:p>
    <w:bookmarkEnd w:id="2"/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073657D8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prestar </w:t>
      </w:r>
      <w:bookmarkStart w:id="3" w:name="_Hlk169784460"/>
      <w:r>
        <w:rPr>
          <w:bCs/>
          <w:iCs/>
          <w:sz w:val="22"/>
          <w:szCs w:val="22"/>
        </w:rPr>
        <w:t>os</w:t>
      </w:r>
      <w:r w:rsidRPr="00F54C11">
        <w:rPr>
          <w:bCs/>
          <w:iCs/>
          <w:sz w:val="22"/>
          <w:szCs w:val="22"/>
        </w:rPr>
        <w:t xml:space="preserve"> </w:t>
      </w:r>
      <w:bookmarkEnd w:id="3"/>
      <w:r w:rsidR="00EE0A67" w:rsidRPr="00EE0A67">
        <w:rPr>
          <w:bCs/>
          <w:iCs/>
          <w:sz w:val="22"/>
          <w:szCs w:val="22"/>
        </w:rPr>
        <w:t xml:space="preserve">serviços de manutenção preventiva e corretiva de </w:t>
      </w:r>
      <w:bookmarkStart w:id="4" w:name="_Hlk190756779"/>
      <w:r w:rsidR="00052D88" w:rsidRPr="00052D88">
        <w:rPr>
          <w:bCs/>
          <w:iCs/>
          <w:sz w:val="22"/>
          <w:szCs w:val="22"/>
        </w:rPr>
        <w:t>impressora com reposição de peças originais do fabricante ou compatíveis do equipamento para suprir as necessidades das diversas secretarias do município de Catuji/MG</w:t>
      </w:r>
      <w:bookmarkEnd w:id="4"/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bookmarkStart w:id="5" w:name="_GoBack"/>
      <w:bookmarkEnd w:id="5"/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1A68EF2D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323A23">
        <w:rPr>
          <w:rFonts w:ascii="Times New Roman" w:hAnsi="Times New Roman"/>
        </w:rPr>
        <w:t>5</w:t>
      </w:r>
      <w:r w:rsidRPr="00887EA3">
        <w:rPr>
          <w:rFonts w:ascii="Times New Roman" w:hAnsi="Times New Roman"/>
        </w:rPr>
        <w:t xml:space="preserve">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643DD" w14:textId="77777777" w:rsidR="00EF229B" w:rsidRDefault="00EF229B" w:rsidP="007A07EF">
      <w:r>
        <w:separator/>
      </w:r>
    </w:p>
  </w:endnote>
  <w:endnote w:type="continuationSeparator" w:id="0">
    <w:p w14:paraId="33571F72" w14:textId="77777777" w:rsidR="00EF229B" w:rsidRDefault="00EF229B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7F2D4" w14:textId="77777777" w:rsidR="00EF229B" w:rsidRDefault="00EF229B" w:rsidP="007A07EF">
      <w:r>
        <w:separator/>
      </w:r>
    </w:p>
  </w:footnote>
  <w:footnote w:type="continuationSeparator" w:id="0">
    <w:p w14:paraId="246B3183" w14:textId="77777777" w:rsidR="00EF229B" w:rsidRDefault="00EF229B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3C3BB4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3C3BB4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2D88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3A23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3BB4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0A67"/>
    <w:rsid w:val="00EE25D9"/>
    <w:rsid w:val="00EE37D7"/>
    <w:rsid w:val="00EE3BFC"/>
    <w:rsid w:val="00EE6636"/>
    <w:rsid w:val="00EF229B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2A30D-624B-498C-9A2A-129AE621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2024-07-26T14:11:00Z</cp:lastPrinted>
  <dcterms:created xsi:type="dcterms:W3CDTF">2024-07-02T11:24:00Z</dcterms:created>
  <dcterms:modified xsi:type="dcterms:W3CDTF">2025-02-18T14:21:00Z</dcterms:modified>
</cp:coreProperties>
</file>