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0BCC" w14:textId="2FDB4D16" w:rsidR="00420ADB" w:rsidRPr="00F912A4" w:rsidRDefault="00420ADB" w:rsidP="00420ADB">
      <w:pPr>
        <w:spacing w:after="0" w:line="360" w:lineRule="auto"/>
        <w:jc w:val="center"/>
        <w:rPr>
          <w:rFonts w:ascii="Times New Roman" w:hAnsi="Times New Roman" w:cs="Times New Roman"/>
          <w:b/>
        </w:rPr>
      </w:pPr>
      <w:r w:rsidRPr="00F912A4">
        <w:rPr>
          <w:rFonts w:ascii="Times New Roman" w:hAnsi="Times New Roman" w:cs="Times New Roman"/>
          <w:b/>
        </w:rPr>
        <w:t>ANEXO II - ATA DE REGISTRO DE PREÇOS</w:t>
      </w:r>
    </w:p>
    <w:p w14:paraId="5994979B" w14:textId="77777777" w:rsidR="00420ADB" w:rsidRDefault="00420ADB" w:rsidP="00420ADB">
      <w:pPr>
        <w:spacing w:after="0" w:line="360" w:lineRule="auto"/>
        <w:jc w:val="center"/>
        <w:rPr>
          <w:rFonts w:ascii="Times New Roman" w:hAnsi="Times New Roman" w:cs="Times New Roman"/>
        </w:rPr>
      </w:pPr>
      <w:r>
        <w:rPr>
          <w:rFonts w:ascii="Times New Roman" w:hAnsi="Times New Roman" w:cs="Times New Roman"/>
        </w:rPr>
        <w:t>PREFEITURA MUNICIPAL DE CATUJI</w:t>
      </w:r>
    </w:p>
    <w:p w14:paraId="3488F0F2" w14:textId="53447575" w:rsidR="00420ADB" w:rsidRDefault="00420ADB" w:rsidP="00420ADB">
      <w:pPr>
        <w:spacing w:after="0" w:line="360" w:lineRule="auto"/>
        <w:jc w:val="center"/>
        <w:rPr>
          <w:rFonts w:ascii="Times New Roman" w:hAnsi="Times New Roman" w:cs="Times New Roman"/>
        </w:rPr>
      </w:pPr>
      <w:r w:rsidRPr="00415F63">
        <w:rPr>
          <w:rFonts w:ascii="Times New Roman" w:hAnsi="Times New Roman" w:cs="Times New Roman"/>
        </w:rPr>
        <w:t>ATA DE REGISTRO DE PREÇOS N.º .........</w:t>
      </w:r>
    </w:p>
    <w:p w14:paraId="045AE60B" w14:textId="77777777" w:rsidR="00420ADB" w:rsidRDefault="00420ADB" w:rsidP="00420ADB">
      <w:pPr>
        <w:spacing w:after="0" w:line="360" w:lineRule="auto"/>
        <w:jc w:val="center"/>
        <w:rPr>
          <w:rFonts w:ascii="Times New Roman" w:hAnsi="Times New Roman" w:cs="Times New Roman"/>
        </w:rPr>
      </w:pPr>
    </w:p>
    <w:p w14:paraId="3F1ED752" w14:textId="38DFD299" w:rsidR="00420ADB" w:rsidRPr="00415F63" w:rsidRDefault="00420ADB" w:rsidP="00420ADB">
      <w:pPr>
        <w:tabs>
          <w:tab w:val="left" w:pos="854"/>
          <w:tab w:val="center" w:pos="4535"/>
        </w:tabs>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Pr="002A71A8">
        <w:rPr>
          <w:rFonts w:ascii="Times New Roman" w:hAnsi="Times New Roman" w:cs="Times New Roman"/>
          <w:b/>
        </w:rPr>
        <w:t>Pregão</w:t>
      </w:r>
      <w:r w:rsidRPr="00415F63">
        <w:rPr>
          <w:rFonts w:ascii="Times New Roman" w:hAnsi="Times New Roman" w:cs="Times New Roman"/>
        </w:rPr>
        <w:t xml:space="preserve">, na forma </w:t>
      </w:r>
      <w:r w:rsidRPr="002A71A8">
        <w:rPr>
          <w:rFonts w:ascii="Times New Roman" w:hAnsi="Times New Roman" w:cs="Times New Roman"/>
          <w:b/>
        </w:rPr>
        <w:t>Eletrônica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Processo Administrativo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420ADB">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79AE4F7D" w:rsidR="00035FDD" w:rsidRPr="00415F63" w:rsidRDefault="00420ADB"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 contratação de ........,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 do .......... Termo de Referência, anexo ...... [do edital de Licitação nº ........../20...] que é parte integrante desta Ata, assim como as propostas cujos preços tenham sido registrados, independentemente de transcrição</w:t>
      </w:r>
      <w:r w:rsidR="00035FDD" w:rsidRPr="00415F63">
        <w:rPr>
          <w:rFonts w:ascii="Times New Roman" w:hAnsi="Times New Roman" w:cs="Times New Roman"/>
        </w:rPr>
        <w:t>.</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420ADB" w:rsidRPr="00206D82" w14:paraId="172247DD" w14:textId="77777777" w:rsidTr="00FD4EF5">
        <w:tc>
          <w:tcPr>
            <w:tcW w:w="9214" w:type="dxa"/>
            <w:gridSpan w:val="7"/>
          </w:tcPr>
          <w:p w14:paraId="76E92902" w14:textId="77777777" w:rsidR="00420ADB" w:rsidRPr="002328A9" w:rsidRDefault="00420ADB" w:rsidP="00FD4EF5">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69D72065" w14:textId="77777777" w:rsidR="00420ADB" w:rsidRPr="002328A9" w:rsidRDefault="00420ADB" w:rsidP="00FD4EF5">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7D02A777" w14:textId="77777777" w:rsidR="00420ADB" w:rsidRPr="002328A9" w:rsidRDefault="00420ADB" w:rsidP="00FD4EF5">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69DF8C32" w14:textId="5356F6F8" w:rsidR="00420ADB" w:rsidRDefault="00420ADB" w:rsidP="00FD4EF5">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4A4D6AED" w14:textId="0A1799FC" w:rsidR="0055571C" w:rsidRPr="002328A9" w:rsidRDefault="0055571C" w:rsidP="00FD4EF5">
            <w:pPr>
              <w:widowControl w:val="0"/>
              <w:autoSpaceDE w:val="0"/>
              <w:autoSpaceDN w:val="0"/>
              <w:adjustRightInd w:val="0"/>
              <w:spacing w:line="360" w:lineRule="auto"/>
              <w:ind w:right="-30"/>
              <w:rPr>
                <w:rFonts w:ascii="Times New Roman" w:eastAsia="Times New Roman" w:hAnsi="Times New Roman" w:cs="Times New Roman"/>
                <w:lang w:eastAsia="pt-BR"/>
              </w:rPr>
            </w:pPr>
            <w:r>
              <w:rPr>
                <w:rFonts w:ascii="Times New Roman" w:eastAsia="Times New Roman" w:hAnsi="Times New Roman" w:cs="Times New Roman"/>
                <w:lang w:eastAsia="pt-BR"/>
              </w:rPr>
              <w:t>E-mail:</w:t>
            </w:r>
          </w:p>
          <w:p w14:paraId="3F6FAEC8" w14:textId="77777777" w:rsidR="00420ADB" w:rsidRDefault="00420ADB" w:rsidP="00FD4EF5">
            <w:pPr>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Representante:</w:t>
            </w:r>
          </w:p>
          <w:p w14:paraId="40123FB1" w14:textId="5A2B051A" w:rsidR="00F912A4" w:rsidRPr="00206D82" w:rsidRDefault="00F912A4" w:rsidP="00FD4EF5">
            <w:pPr>
              <w:rPr>
                <w:rFonts w:ascii="Times New Roman" w:hAnsi="Times New Roman" w:cs="Times New Roman"/>
              </w:rPr>
            </w:pPr>
          </w:p>
        </w:tc>
      </w:tr>
      <w:tr w:rsidR="00420ADB" w:rsidRPr="00206D82" w14:paraId="159DEB55" w14:textId="77777777" w:rsidTr="00FD4EF5">
        <w:tc>
          <w:tcPr>
            <w:tcW w:w="755" w:type="dxa"/>
            <w:vAlign w:val="center"/>
          </w:tcPr>
          <w:p w14:paraId="192BA59B" w14:textId="77777777" w:rsidR="00420ADB" w:rsidRPr="00206D82" w:rsidRDefault="00420ADB" w:rsidP="00FD4EF5">
            <w:pPr>
              <w:jc w:val="center"/>
              <w:rPr>
                <w:rFonts w:ascii="Times New Roman" w:hAnsi="Times New Roman" w:cs="Times New Roman"/>
              </w:rPr>
            </w:pPr>
            <w:r w:rsidRPr="00206D82">
              <w:rPr>
                <w:rFonts w:ascii="Times New Roman" w:hAnsi="Times New Roman" w:cs="Times New Roman"/>
              </w:rPr>
              <w:t>ITEM</w:t>
            </w:r>
          </w:p>
        </w:tc>
        <w:tc>
          <w:tcPr>
            <w:tcW w:w="2458" w:type="dxa"/>
            <w:vAlign w:val="center"/>
          </w:tcPr>
          <w:p w14:paraId="3A7CE740" w14:textId="77777777" w:rsidR="00420ADB" w:rsidRPr="00206D82" w:rsidRDefault="00420ADB" w:rsidP="00FD4EF5">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vAlign w:val="center"/>
          </w:tcPr>
          <w:p w14:paraId="64C06813" w14:textId="77777777" w:rsidR="00420ADB" w:rsidRPr="00206D82" w:rsidRDefault="00420ADB" w:rsidP="00FD4EF5">
            <w:pPr>
              <w:jc w:val="center"/>
              <w:rPr>
                <w:rFonts w:ascii="Times New Roman" w:hAnsi="Times New Roman" w:cs="Times New Roman"/>
              </w:rPr>
            </w:pPr>
            <w:r w:rsidRPr="00206D82">
              <w:rPr>
                <w:rFonts w:ascii="Times New Roman" w:hAnsi="Times New Roman" w:cs="Times New Roman"/>
              </w:rPr>
              <w:t>UNID</w:t>
            </w:r>
          </w:p>
        </w:tc>
        <w:tc>
          <w:tcPr>
            <w:tcW w:w="1353" w:type="dxa"/>
            <w:vAlign w:val="center"/>
          </w:tcPr>
          <w:p w14:paraId="44659B56" w14:textId="77777777" w:rsidR="00420ADB" w:rsidRPr="00206D82" w:rsidRDefault="00420ADB" w:rsidP="00FD4EF5">
            <w:pPr>
              <w:jc w:val="center"/>
              <w:rPr>
                <w:rFonts w:ascii="Times New Roman" w:hAnsi="Times New Roman" w:cs="Times New Roman"/>
              </w:rPr>
            </w:pPr>
            <w:r w:rsidRPr="00206D82">
              <w:rPr>
                <w:rFonts w:ascii="Times New Roman" w:hAnsi="Times New Roman" w:cs="Times New Roman"/>
              </w:rPr>
              <w:t>QUANT</w:t>
            </w:r>
          </w:p>
        </w:tc>
        <w:tc>
          <w:tcPr>
            <w:tcW w:w="1023" w:type="dxa"/>
            <w:vAlign w:val="center"/>
          </w:tcPr>
          <w:p w14:paraId="09050471" w14:textId="77777777" w:rsidR="00420ADB" w:rsidRPr="00206D82" w:rsidRDefault="00420ADB" w:rsidP="00FD4EF5">
            <w:pPr>
              <w:jc w:val="center"/>
              <w:rPr>
                <w:rFonts w:ascii="Times New Roman" w:hAnsi="Times New Roman" w:cs="Times New Roman"/>
              </w:rPr>
            </w:pPr>
            <w:r w:rsidRPr="00206D82">
              <w:rPr>
                <w:rFonts w:ascii="Times New Roman" w:hAnsi="Times New Roman" w:cs="Times New Roman"/>
              </w:rPr>
              <w:t>MARCA</w:t>
            </w:r>
          </w:p>
        </w:tc>
        <w:tc>
          <w:tcPr>
            <w:tcW w:w="1390" w:type="dxa"/>
            <w:vAlign w:val="center"/>
          </w:tcPr>
          <w:p w14:paraId="2088207F" w14:textId="77777777" w:rsidR="00420ADB" w:rsidRPr="00206D82" w:rsidRDefault="00420ADB" w:rsidP="00FD4EF5">
            <w:pPr>
              <w:jc w:val="center"/>
              <w:rPr>
                <w:rFonts w:ascii="Times New Roman" w:hAnsi="Times New Roman" w:cs="Times New Roman"/>
              </w:rPr>
            </w:pPr>
            <w:r w:rsidRPr="00206D82">
              <w:rPr>
                <w:rFonts w:ascii="Times New Roman" w:hAnsi="Times New Roman" w:cs="Times New Roman"/>
              </w:rPr>
              <w:t>VALOR UNITARIO</w:t>
            </w:r>
          </w:p>
        </w:tc>
        <w:tc>
          <w:tcPr>
            <w:tcW w:w="1155" w:type="dxa"/>
            <w:vAlign w:val="center"/>
          </w:tcPr>
          <w:p w14:paraId="21535984" w14:textId="77777777" w:rsidR="00420ADB" w:rsidRPr="00206D82" w:rsidRDefault="00420ADB" w:rsidP="00FD4EF5">
            <w:pPr>
              <w:jc w:val="center"/>
              <w:rPr>
                <w:rFonts w:ascii="Times New Roman" w:hAnsi="Times New Roman" w:cs="Times New Roman"/>
              </w:rPr>
            </w:pPr>
            <w:r w:rsidRPr="00206D82">
              <w:rPr>
                <w:rFonts w:ascii="Times New Roman" w:hAnsi="Times New Roman" w:cs="Times New Roman"/>
              </w:rPr>
              <w:t>VALOR TOTAL</w:t>
            </w:r>
          </w:p>
        </w:tc>
      </w:tr>
      <w:tr w:rsidR="00420ADB" w:rsidRPr="00206D82" w14:paraId="20ABEB07" w14:textId="77777777" w:rsidTr="00FD4EF5">
        <w:tc>
          <w:tcPr>
            <w:tcW w:w="755" w:type="dxa"/>
          </w:tcPr>
          <w:p w14:paraId="6659CF34" w14:textId="77777777" w:rsidR="00420ADB" w:rsidRPr="00206D82" w:rsidRDefault="00420ADB" w:rsidP="00FD4EF5">
            <w:pPr>
              <w:rPr>
                <w:rFonts w:ascii="Times New Roman" w:hAnsi="Times New Roman" w:cs="Times New Roman"/>
              </w:rPr>
            </w:pPr>
          </w:p>
        </w:tc>
        <w:tc>
          <w:tcPr>
            <w:tcW w:w="2458" w:type="dxa"/>
          </w:tcPr>
          <w:p w14:paraId="1E6EE7FE" w14:textId="77777777" w:rsidR="00420ADB" w:rsidRPr="00206D82" w:rsidRDefault="00420ADB" w:rsidP="00FD4EF5">
            <w:pPr>
              <w:rPr>
                <w:rFonts w:ascii="Times New Roman" w:hAnsi="Times New Roman" w:cs="Times New Roman"/>
              </w:rPr>
            </w:pPr>
          </w:p>
        </w:tc>
        <w:tc>
          <w:tcPr>
            <w:tcW w:w="1080" w:type="dxa"/>
          </w:tcPr>
          <w:p w14:paraId="1FC6B68B" w14:textId="77777777" w:rsidR="00420ADB" w:rsidRPr="00206D82" w:rsidRDefault="00420ADB" w:rsidP="00FD4EF5">
            <w:pPr>
              <w:rPr>
                <w:rFonts w:ascii="Times New Roman" w:hAnsi="Times New Roman" w:cs="Times New Roman"/>
              </w:rPr>
            </w:pPr>
          </w:p>
        </w:tc>
        <w:tc>
          <w:tcPr>
            <w:tcW w:w="1353" w:type="dxa"/>
          </w:tcPr>
          <w:p w14:paraId="2555BFF9" w14:textId="77777777" w:rsidR="00420ADB" w:rsidRPr="00206D82" w:rsidRDefault="00420ADB" w:rsidP="00FD4EF5">
            <w:pPr>
              <w:rPr>
                <w:rFonts w:ascii="Times New Roman" w:hAnsi="Times New Roman" w:cs="Times New Roman"/>
              </w:rPr>
            </w:pPr>
          </w:p>
        </w:tc>
        <w:tc>
          <w:tcPr>
            <w:tcW w:w="1023" w:type="dxa"/>
          </w:tcPr>
          <w:p w14:paraId="65B28640" w14:textId="77777777" w:rsidR="00420ADB" w:rsidRPr="00206D82" w:rsidRDefault="00420ADB" w:rsidP="00FD4EF5">
            <w:pPr>
              <w:rPr>
                <w:rFonts w:ascii="Times New Roman" w:hAnsi="Times New Roman" w:cs="Times New Roman"/>
              </w:rPr>
            </w:pPr>
          </w:p>
        </w:tc>
        <w:tc>
          <w:tcPr>
            <w:tcW w:w="1390" w:type="dxa"/>
          </w:tcPr>
          <w:p w14:paraId="0CD53A71" w14:textId="77777777" w:rsidR="00420ADB" w:rsidRPr="00206D82" w:rsidRDefault="00420ADB" w:rsidP="00FD4EF5">
            <w:pPr>
              <w:rPr>
                <w:rFonts w:ascii="Times New Roman" w:hAnsi="Times New Roman" w:cs="Times New Roman"/>
              </w:rPr>
            </w:pPr>
          </w:p>
        </w:tc>
        <w:tc>
          <w:tcPr>
            <w:tcW w:w="1155" w:type="dxa"/>
          </w:tcPr>
          <w:p w14:paraId="6B2FB7D2" w14:textId="77777777" w:rsidR="00420ADB" w:rsidRPr="00206D82" w:rsidRDefault="00420ADB" w:rsidP="00FD4EF5">
            <w:pPr>
              <w:rPr>
                <w:rFonts w:ascii="Times New Roman" w:hAnsi="Times New Roman" w:cs="Times New Roman"/>
              </w:rPr>
            </w:pPr>
          </w:p>
        </w:tc>
      </w:tr>
    </w:tbl>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783C3B16" w:rsidR="00035FDD" w:rsidRDefault="00035FDD" w:rsidP="000E23E5">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O órgão gerenciador ser</w:t>
      </w:r>
      <w:r w:rsidR="00D002B2">
        <w:rPr>
          <w:rFonts w:ascii="Times New Roman" w:hAnsi="Times New Roman" w:cs="Times New Roman"/>
        </w:rPr>
        <w:t>ão:</w:t>
      </w:r>
    </w:p>
    <w:p w14:paraId="31BBE092" w14:textId="77777777" w:rsidR="00E25B72" w:rsidRPr="00E25B72" w:rsidRDefault="00E25B72" w:rsidP="000E23E5">
      <w:pPr>
        <w:pStyle w:val="PargrafodaLista"/>
        <w:numPr>
          <w:ilvl w:val="2"/>
          <w:numId w:val="5"/>
        </w:numPr>
        <w:spacing w:after="0" w:line="360" w:lineRule="auto"/>
        <w:ind w:left="0" w:firstLine="0"/>
        <w:jc w:val="both"/>
        <w:rPr>
          <w:rFonts w:ascii="Times New Roman" w:hAnsi="Times New Roman" w:cs="Times New Roman"/>
        </w:rPr>
      </w:pPr>
      <w:r w:rsidRPr="00E25B72">
        <w:rPr>
          <w:rFonts w:ascii="Times New Roman" w:hAnsi="Times New Roman" w:cs="Times New Roman"/>
          <w:bCs/>
        </w:rPr>
        <w:t xml:space="preserve">Secretaria de Administração e Planejamento, </w:t>
      </w:r>
    </w:p>
    <w:p w14:paraId="7E7EE497" w14:textId="77777777" w:rsidR="00E25B72" w:rsidRPr="00E25B72" w:rsidRDefault="00E25B72" w:rsidP="000E23E5">
      <w:pPr>
        <w:pStyle w:val="PargrafodaLista"/>
        <w:numPr>
          <w:ilvl w:val="2"/>
          <w:numId w:val="5"/>
        </w:numPr>
        <w:spacing w:after="0" w:line="360" w:lineRule="auto"/>
        <w:ind w:left="0" w:firstLine="0"/>
        <w:jc w:val="both"/>
        <w:rPr>
          <w:rFonts w:ascii="Times New Roman" w:hAnsi="Times New Roman" w:cs="Times New Roman"/>
        </w:rPr>
      </w:pPr>
      <w:r w:rsidRPr="00E25B72">
        <w:rPr>
          <w:rFonts w:ascii="Times New Roman" w:hAnsi="Times New Roman" w:cs="Times New Roman"/>
          <w:bCs/>
        </w:rPr>
        <w:t xml:space="preserve">Secretaria de Assistência Social, </w:t>
      </w:r>
    </w:p>
    <w:p w14:paraId="5AA54BBF" w14:textId="77777777" w:rsidR="00E25B72" w:rsidRPr="00E25B72" w:rsidRDefault="00E25B72" w:rsidP="000E23E5">
      <w:pPr>
        <w:pStyle w:val="PargrafodaLista"/>
        <w:numPr>
          <w:ilvl w:val="2"/>
          <w:numId w:val="5"/>
        </w:numPr>
        <w:spacing w:after="0" w:line="360" w:lineRule="auto"/>
        <w:ind w:left="0" w:firstLine="0"/>
        <w:jc w:val="both"/>
        <w:rPr>
          <w:rFonts w:ascii="Times New Roman" w:hAnsi="Times New Roman" w:cs="Times New Roman"/>
        </w:rPr>
      </w:pPr>
      <w:r w:rsidRPr="00E25B72">
        <w:rPr>
          <w:rFonts w:ascii="Times New Roman" w:hAnsi="Times New Roman" w:cs="Times New Roman"/>
          <w:bCs/>
        </w:rPr>
        <w:lastRenderedPageBreak/>
        <w:t xml:space="preserve">Secretaria de Saúde, </w:t>
      </w:r>
    </w:p>
    <w:p w14:paraId="4D3758BB" w14:textId="77777777" w:rsidR="00E25B72" w:rsidRPr="00E25B72" w:rsidRDefault="00E25B72" w:rsidP="000E23E5">
      <w:pPr>
        <w:pStyle w:val="PargrafodaLista"/>
        <w:numPr>
          <w:ilvl w:val="2"/>
          <w:numId w:val="5"/>
        </w:numPr>
        <w:spacing w:after="0" w:line="360" w:lineRule="auto"/>
        <w:ind w:left="0" w:firstLine="0"/>
        <w:jc w:val="both"/>
        <w:rPr>
          <w:rFonts w:ascii="Times New Roman" w:hAnsi="Times New Roman" w:cs="Times New Roman"/>
        </w:rPr>
      </w:pPr>
      <w:r w:rsidRPr="00E25B72">
        <w:rPr>
          <w:rFonts w:ascii="Times New Roman" w:hAnsi="Times New Roman" w:cs="Times New Roman"/>
          <w:bCs/>
        </w:rPr>
        <w:t xml:space="preserve">Secretaria de Educação, </w:t>
      </w:r>
    </w:p>
    <w:p w14:paraId="2D058A10" w14:textId="77777777" w:rsidR="00E25B72" w:rsidRPr="00E25B72" w:rsidRDefault="00E25B72" w:rsidP="000E23E5">
      <w:pPr>
        <w:pStyle w:val="PargrafodaLista"/>
        <w:numPr>
          <w:ilvl w:val="2"/>
          <w:numId w:val="5"/>
        </w:numPr>
        <w:spacing w:after="0" w:line="360" w:lineRule="auto"/>
        <w:ind w:left="0" w:firstLine="0"/>
        <w:jc w:val="both"/>
        <w:rPr>
          <w:rFonts w:ascii="Times New Roman" w:hAnsi="Times New Roman" w:cs="Times New Roman"/>
        </w:rPr>
      </w:pPr>
      <w:r w:rsidRPr="00E25B72">
        <w:rPr>
          <w:rFonts w:ascii="Times New Roman" w:hAnsi="Times New Roman" w:cs="Times New Roman"/>
          <w:bCs/>
        </w:rPr>
        <w:t xml:space="preserve">Secretaria Cultura e Turismo, </w:t>
      </w:r>
    </w:p>
    <w:p w14:paraId="1656D719" w14:textId="77777777" w:rsidR="00E25B72" w:rsidRPr="00E25B72" w:rsidRDefault="00E25B72" w:rsidP="000E23E5">
      <w:pPr>
        <w:pStyle w:val="PargrafodaLista"/>
        <w:numPr>
          <w:ilvl w:val="2"/>
          <w:numId w:val="5"/>
        </w:numPr>
        <w:spacing w:after="0" w:line="360" w:lineRule="auto"/>
        <w:ind w:left="0" w:firstLine="0"/>
        <w:jc w:val="both"/>
        <w:rPr>
          <w:rFonts w:ascii="Times New Roman" w:hAnsi="Times New Roman" w:cs="Times New Roman"/>
        </w:rPr>
      </w:pPr>
      <w:r w:rsidRPr="00E25B72">
        <w:rPr>
          <w:rFonts w:ascii="Times New Roman" w:hAnsi="Times New Roman" w:cs="Times New Roman"/>
          <w:bCs/>
        </w:rPr>
        <w:t xml:space="preserve">Secretaria de Obras e Serviços Urbanos, </w:t>
      </w:r>
    </w:p>
    <w:p w14:paraId="7116D6F0" w14:textId="77777777" w:rsidR="00E25B72" w:rsidRPr="00E25B72" w:rsidRDefault="00E25B72" w:rsidP="000E23E5">
      <w:pPr>
        <w:pStyle w:val="PargrafodaLista"/>
        <w:numPr>
          <w:ilvl w:val="2"/>
          <w:numId w:val="5"/>
        </w:numPr>
        <w:spacing w:after="0" w:line="360" w:lineRule="auto"/>
        <w:ind w:left="0" w:firstLine="0"/>
        <w:jc w:val="both"/>
        <w:rPr>
          <w:rFonts w:ascii="Times New Roman" w:hAnsi="Times New Roman" w:cs="Times New Roman"/>
        </w:rPr>
      </w:pPr>
      <w:r w:rsidRPr="00E25B72">
        <w:rPr>
          <w:rFonts w:ascii="Times New Roman" w:hAnsi="Times New Roman" w:cs="Times New Roman"/>
          <w:bCs/>
        </w:rPr>
        <w:t xml:space="preserve">Secretaria de Desenvolvimento Agrário e Meio Ambiente, </w:t>
      </w:r>
    </w:p>
    <w:p w14:paraId="08E226F8" w14:textId="1C868E89" w:rsidR="00E25B72" w:rsidRPr="00E25B72" w:rsidRDefault="00E25B72" w:rsidP="000E23E5">
      <w:pPr>
        <w:pStyle w:val="PargrafodaLista"/>
        <w:numPr>
          <w:ilvl w:val="2"/>
          <w:numId w:val="5"/>
        </w:numPr>
        <w:spacing w:after="0" w:line="360" w:lineRule="auto"/>
        <w:ind w:left="0" w:firstLine="0"/>
        <w:jc w:val="both"/>
        <w:rPr>
          <w:rFonts w:ascii="Times New Roman" w:hAnsi="Times New Roman" w:cs="Times New Roman"/>
        </w:rPr>
      </w:pPr>
      <w:r w:rsidRPr="00E25B72">
        <w:rPr>
          <w:rFonts w:ascii="Times New Roman" w:hAnsi="Times New Roman" w:cs="Times New Roman"/>
          <w:bCs/>
        </w:rPr>
        <w:t>Secretaria Transportes e Secretaria de Esporte e Lazer e Juventude.</w:t>
      </w:r>
    </w:p>
    <w:p w14:paraId="682EC892" w14:textId="23838DC3" w:rsidR="00206D82" w:rsidRPr="00206D82" w:rsidRDefault="00035FDD" w:rsidP="000E23E5">
      <w:pPr>
        <w:pStyle w:val="PargrafodaLista"/>
        <w:numPr>
          <w:ilvl w:val="0"/>
          <w:numId w:val="1"/>
        </w:numPr>
        <w:spacing w:after="0" w:line="360" w:lineRule="auto"/>
        <w:ind w:left="0" w:firstLine="0"/>
        <w:jc w:val="both"/>
        <w:rPr>
          <w:rFonts w:ascii="Times New Roman" w:hAnsi="Times New Roman" w:cs="Times New Roman"/>
        </w:rPr>
      </w:pPr>
      <w:r w:rsidRPr="00206D82">
        <w:rPr>
          <w:rFonts w:ascii="Times New Roman" w:hAnsi="Times New Roman" w:cs="Times New Roman"/>
          <w:b/>
        </w:rPr>
        <w:t xml:space="preserve">DA ADESÃO À ATA DE REGISTRO DE PREÇOS </w:t>
      </w:r>
    </w:p>
    <w:p w14:paraId="0DA77D8A" w14:textId="5A22128E" w:rsidR="00035FDD" w:rsidRPr="00206D82" w:rsidRDefault="00035FDD" w:rsidP="000E23E5">
      <w:pPr>
        <w:pStyle w:val="PargrafodaLista"/>
        <w:numPr>
          <w:ilvl w:val="1"/>
          <w:numId w:val="1"/>
        </w:numPr>
        <w:spacing w:after="0" w:line="360" w:lineRule="auto"/>
        <w:ind w:left="0" w:firstLine="0"/>
        <w:jc w:val="both"/>
        <w:rPr>
          <w:rFonts w:ascii="Times New Roman" w:hAnsi="Times New Roman" w:cs="Times New Roman"/>
        </w:rPr>
      </w:pPr>
      <w:r w:rsidRPr="00206D82">
        <w:rPr>
          <w:rFonts w:ascii="Times New Roman" w:hAnsi="Times New Roman" w:cs="Times New Roman"/>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Quando o convocado não assinar a ata de registro de preços no prazo e nas condições estabelecidos no edital ou no aviso de contratação, e observado o disposto no item 5.7, observando o </w:t>
      </w:r>
      <w:r w:rsidRPr="00415F63">
        <w:rPr>
          <w:rFonts w:ascii="Times New Roman" w:hAnsi="Times New Roman" w:cs="Times New Roman"/>
        </w:rPr>
        <w:lastRenderedPageBreak/>
        <w:t>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lastRenderedPageBreak/>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692A5EBE" w14:textId="77777777" w:rsidR="003A575A" w:rsidRPr="00076C8E" w:rsidRDefault="003A575A" w:rsidP="003A575A">
      <w:pPr>
        <w:spacing w:line="360" w:lineRule="auto"/>
        <w:jc w:val="both"/>
        <w:rPr>
          <w:rFonts w:ascii="Times New Roman" w:hAnsi="Times New Roman" w:cs="Times New Roman"/>
        </w:rPr>
        <w:sectPr w:rsidR="003A575A" w:rsidRPr="00076C8E" w:rsidSect="0055571C">
          <w:headerReference w:type="default" r:id="rId7"/>
          <w:footerReference w:type="default" r:id="rId8"/>
          <w:type w:val="continuous"/>
          <w:pgSz w:w="11906" w:h="16838"/>
          <w:pgMar w:top="2517" w:right="1418" w:bottom="1418" w:left="1418" w:header="567" w:footer="0" w:gutter="0"/>
          <w:cols w:space="708"/>
          <w:docGrid w:linePitch="360"/>
        </w:sectPr>
      </w:pPr>
    </w:p>
    <w:p w14:paraId="4F44B97C" w14:textId="77777777" w:rsidR="00420ADB" w:rsidRPr="00415F63" w:rsidRDefault="00420ADB" w:rsidP="00420ADB">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A8C9940" w14:textId="77777777" w:rsidR="00420ADB" w:rsidRPr="00415F63" w:rsidRDefault="00420ADB" w:rsidP="00420ADB">
      <w:pPr>
        <w:spacing w:line="360" w:lineRule="auto"/>
        <w:jc w:val="both"/>
        <w:rPr>
          <w:rFonts w:ascii="Times New Roman" w:hAnsi="Times New Roman" w:cs="Times New Roman"/>
        </w:rPr>
      </w:pPr>
      <w:r w:rsidRPr="00415F63">
        <w:rPr>
          <w:rFonts w:ascii="Times New Roman" w:hAnsi="Times New Roman" w:cs="Times New Roman"/>
        </w:rPr>
        <w:t>Local e data</w:t>
      </w:r>
    </w:p>
    <w:p w14:paraId="1EDFDF81" w14:textId="77777777" w:rsidR="00420ADB" w:rsidRPr="00415F63" w:rsidRDefault="00420ADB" w:rsidP="00420ADB">
      <w:pPr>
        <w:spacing w:line="360" w:lineRule="auto"/>
        <w:jc w:val="both"/>
        <w:rPr>
          <w:rFonts w:ascii="Times New Roman" w:hAnsi="Times New Roman" w:cs="Times New Roman"/>
        </w:rPr>
      </w:pPr>
      <w:r w:rsidRPr="00415F63">
        <w:rPr>
          <w:rFonts w:ascii="Times New Roman" w:hAnsi="Times New Roman" w:cs="Times New Roman"/>
        </w:rPr>
        <w:t>Assinaturas</w:t>
      </w:r>
    </w:p>
    <w:p w14:paraId="0D8E14A2" w14:textId="77777777" w:rsidR="00420ADB" w:rsidRPr="00415F63" w:rsidRDefault="00420ADB" w:rsidP="00420ADB">
      <w:pPr>
        <w:spacing w:line="360" w:lineRule="auto"/>
        <w:jc w:val="both"/>
        <w:rPr>
          <w:rFonts w:ascii="Times New Roman" w:hAnsi="Times New Roman" w:cs="Times New Roman"/>
        </w:rPr>
      </w:pPr>
    </w:p>
    <w:p w14:paraId="1EBA4A3E" w14:textId="77777777" w:rsidR="00420ADB" w:rsidRPr="00415F63" w:rsidRDefault="00420ADB" w:rsidP="00420ADB">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p w14:paraId="37FE9C4A" w14:textId="7CC33DE4" w:rsidR="00035FDD" w:rsidRPr="00415F63" w:rsidRDefault="00035FDD" w:rsidP="003A575A">
      <w:pPr>
        <w:spacing w:line="360" w:lineRule="auto"/>
        <w:jc w:val="both"/>
        <w:rPr>
          <w:rFonts w:ascii="Times New Roman" w:hAnsi="Times New Roman" w:cs="Times New Roman"/>
        </w:rPr>
      </w:pPr>
    </w:p>
    <w:sectPr w:rsidR="00035FDD" w:rsidRPr="00415F63" w:rsidSect="00420ADB">
      <w:headerReference w:type="default" r:id="rId9"/>
      <w:footerReference w:type="default" r:id="rId10"/>
      <w:type w:val="continuous"/>
      <w:pgSz w:w="11906" w:h="16838"/>
      <w:pgMar w:top="1418"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3F2F2" w14:textId="77777777" w:rsidR="00D9038C" w:rsidRDefault="00D9038C" w:rsidP="00715137">
      <w:pPr>
        <w:spacing w:after="0" w:line="240" w:lineRule="auto"/>
      </w:pPr>
      <w:r>
        <w:separator/>
      </w:r>
    </w:p>
  </w:endnote>
  <w:endnote w:type="continuationSeparator" w:id="0">
    <w:p w14:paraId="4F356F1F" w14:textId="77777777" w:rsidR="00D9038C" w:rsidRDefault="00D9038C"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48B7" w14:textId="156FADE5" w:rsidR="0055571C" w:rsidRDefault="00D9038C">
    <w:pPr>
      <w:pStyle w:val="Rodap"/>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9504;mso-position-horizontal:center;mso-position-horizontal-relative:margin;mso-position-vertical:center;mso-position-vertical-relative:margin" o:allowincell="f">
          <v:imagedata r:id="rId1" o:title="PAPEL TIMBRADO new"/>
          <w10:wrap anchorx="margin" anchory="margin"/>
        </v:shape>
      </w:pict>
    </w:r>
    <w:r w:rsidR="0055571C">
      <w:rPr>
        <w:noProof/>
      </w:rPr>
      <w:drawing>
        <wp:anchor distT="0" distB="0" distL="114300" distR="114300" simplePos="0" relativeHeight="251668480" behindDoc="0" locked="0" layoutInCell="1" allowOverlap="1" wp14:anchorId="421238B7" wp14:editId="42A24328">
          <wp:simplePos x="0" y="0"/>
          <wp:positionH relativeFrom="margin">
            <wp:posOffset>-1009650</wp:posOffset>
          </wp:positionH>
          <wp:positionV relativeFrom="margin">
            <wp:posOffset>7999095</wp:posOffset>
          </wp:positionV>
          <wp:extent cx="7634605" cy="998220"/>
          <wp:effectExtent l="0" t="0" r="444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E37B" w14:textId="77777777" w:rsidR="00715137" w:rsidRDefault="00715137">
    <w:pPr>
      <w:pStyle w:val="Rodap"/>
    </w:pPr>
    <w:r w:rsidRPr="000D208F">
      <w:rPr>
        <w:noProof/>
      </w:rPr>
      <w:drawing>
        <wp:anchor distT="0" distB="0" distL="114300" distR="114300" simplePos="0" relativeHeight="251664384" behindDoc="0" locked="0" layoutInCell="1" allowOverlap="1" wp14:anchorId="152F9D13" wp14:editId="5EA9911B">
          <wp:simplePos x="0" y="0"/>
          <wp:positionH relativeFrom="margin">
            <wp:posOffset>0</wp:posOffset>
          </wp:positionH>
          <wp:positionV relativeFrom="page">
            <wp:posOffset>9815830</wp:posOffset>
          </wp:positionV>
          <wp:extent cx="5760085" cy="659130"/>
          <wp:effectExtent l="0" t="0" r="0" b="762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1FBD" w14:textId="77777777" w:rsidR="00D9038C" w:rsidRDefault="00D9038C" w:rsidP="00715137">
      <w:pPr>
        <w:spacing w:after="0" w:line="240" w:lineRule="auto"/>
      </w:pPr>
      <w:r>
        <w:separator/>
      </w:r>
    </w:p>
  </w:footnote>
  <w:footnote w:type="continuationSeparator" w:id="0">
    <w:p w14:paraId="74127887" w14:textId="77777777" w:rsidR="00D9038C" w:rsidRDefault="00D9038C"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7D52" w14:textId="2D7EAB23" w:rsidR="0055571C" w:rsidRDefault="0055571C">
    <w:pPr>
      <w:pStyle w:val="Cabealho"/>
    </w:pPr>
    <w:r>
      <w:rPr>
        <w:noProof/>
      </w:rPr>
      <w:drawing>
        <wp:anchor distT="0" distB="0" distL="114300" distR="114300" simplePos="0" relativeHeight="251666432" behindDoc="0" locked="0" layoutInCell="1" allowOverlap="1" wp14:anchorId="6F781B9A" wp14:editId="22533A02">
          <wp:simplePos x="0" y="0"/>
          <wp:positionH relativeFrom="margin">
            <wp:posOffset>-854075</wp:posOffset>
          </wp:positionH>
          <wp:positionV relativeFrom="margin">
            <wp:posOffset>-1570990</wp:posOffset>
          </wp:positionV>
          <wp:extent cx="7637145" cy="1295400"/>
          <wp:effectExtent l="0" t="0" r="1905"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F99F" w14:textId="77777777" w:rsidR="00715137" w:rsidRDefault="00715137">
    <w:pPr>
      <w:pStyle w:val="Cabealho"/>
    </w:pPr>
    <w:r>
      <w:rPr>
        <w:rFonts w:ascii="Monotype Corsiva" w:hAnsi="Monotype Corsiva" w:cs="Monotype Corsiva"/>
        <w:b/>
        <w:bCs/>
        <w:noProof/>
        <w:sz w:val="16"/>
        <w:szCs w:val="16"/>
      </w:rPr>
      <w:drawing>
        <wp:anchor distT="0" distB="0" distL="114300" distR="114300" simplePos="0" relativeHeight="251663360" behindDoc="0" locked="0" layoutInCell="1" allowOverlap="1" wp14:anchorId="3E28E6E5" wp14:editId="422EB702">
          <wp:simplePos x="0" y="0"/>
          <wp:positionH relativeFrom="margin">
            <wp:align>left</wp:align>
          </wp:positionH>
          <wp:positionV relativeFrom="topMargin">
            <wp:posOffset>252095</wp:posOffset>
          </wp:positionV>
          <wp:extent cx="5760085" cy="695325"/>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E47FD0"/>
    <w:multiLevelType w:val="multilevel"/>
    <w:tmpl w:val="30A82078"/>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76C8E"/>
    <w:rsid w:val="000915EE"/>
    <w:rsid w:val="00096787"/>
    <w:rsid w:val="000A1FFF"/>
    <w:rsid w:val="000E23E5"/>
    <w:rsid w:val="00173DE1"/>
    <w:rsid w:val="00206D82"/>
    <w:rsid w:val="002328A9"/>
    <w:rsid w:val="002A71A8"/>
    <w:rsid w:val="00376969"/>
    <w:rsid w:val="003900F1"/>
    <w:rsid w:val="003A575A"/>
    <w:rsid w:val="00415F63"/>
    <w:rsid w:val="00420ADB"/>
    <w:rsid w:val="004260A9"/>
    <w:rsid w:val="00467351"/>
    <w:rsid w:val="00483F6F"/>
    <w:rsid w:val="0054113E"/>
    <w:rsid w:val="0055571C"/>
    <w:rsid w:val="005B0402"/>
    <w:rsid w:val="005E1AE9"/>
    <w:rsid w:val="00631B8D"/>
    <w:rsid w:val="00673792"/>
    <w:rsid w:val="00683D89"/>
    <w:rsid w:val="006975AD"/>
    <w:rsid w:val="00715137"/>
    <w:rsid w:val="009068A3"/>
    <w:rsid w:val="00C52962"/>
    <w:rsid w:val="00D002B2"/>
    <w:rsid w:val="00D9038C"/>
    <w:rsid w:val="00E25B72"/>
    <w:rsid w:val="00EE46C6"/>
    <w:rsid w:val="00F912A4"/>
    <w:rsid w:val="00FB1630"/>
    <w:rsid w:val="00FC2516"/>
    <w:rsid w:val="00FC2D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B16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3149</Words>
  <Characters>17007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2025-05-06T10:26:00Z</cp:lastPrinted>
  <dcterms:created xsi:type="dcterms:W3CDTF">2024-07-17T13:23:00Z</dcterms:created>
  <dcterms:modified xsi:type="dcterms:W3CDTF">2026-01-23T14:39:00Z</dcterms:modified>
</cp:coreProperties>
</file>