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095C7CA" w:rsidR="00C33E85" w:rsidRPr="00F61118" w:rsidRDefault="00C33E85" w:rsidP="00F61118">
      <w:pPr>
        <w:tabs>
          <w:tab w:val="left" w:pos="0"/>
          <w:tab w:val="left" w:pos="142"/>
        </w:tabs>
        <w:spacing w:line="360" w:lineRule="auto"/>
        <w:jc w:val="center"/>
        <w:rPr>
          <w:b/>
          <w:sz w:val="22"/>
          <w:szCs w:val="22"/>
        </w:rPr>
      </w:pPr>
      <w:bookmarkStart w:id="0" w:name="_Hlk82471863"/>
      <w:r w:rsidRPr="00F61118">
        <w:rPr>
          <w:b/>
          <w:sz w:val="22"/>
          <w:szCs w:val="22"/>
        </w:rPr>
        <w:t>TERMO DE REFERÊNCIA</w:t>
      </w:r>
    </w:p>
    <w:p w14:paraId="1C6533DB" w14:textId="77777777" w:rsidR="009F2D68" w:rsidRPr="00F61118" w:rsidRDefault="009F2D68" w:rsidP="00F61118">
      <w:pPr>
        <w:tabs>
          <w:tab w:val="left" w:pos="0"/>
          <w:tab w:val="left" w:pos="142"/>
        </w:tabs>
        <w:spacing w:line="360" w:lineRule="auto"/>
        <w:jc w:val="center"/>
        <w:rPr>
          <w:b/>
          <w:sz w:val="22"/>
          <w:szCs w:val="22"/>
        </w:rPr>
      </w:pPr>
    </w:p>
    <w:p w14:paraId="56765139" w14:textId="77777777" w:rsidR="00361381" w:rsidRPr="00F61118" w:rsidRDefault="001A27B9" w:rsidP="00F61118">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3FAEA98D" w:rsidR="005B7E20" w:rsidRPr="00F61118" w:rsidRDefault="004C13FA"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bCs/>
          <w:sz w:val="22"/>
          <w:szCs w:val="22"/>
          <w:lang w:val="pt-PT"/>
        </w:rPr>
        <w:t>A</w:t>
      </w:r>
      <w:r w:rsidRPr="004C13FA">
        <w:rPr>
          <w:rFonts w:eastAsia="Calibri"/>
          <w:bCs/>
          <w:sz w:val="22"/>
          <w:szCs w:val="22"/>
          <w:lang w:val="pt-PT"/>
        </w:rPr>
        <w:t>quisição de material didáticos, material de expedientes, tecidos e afins para manutenção das atividades das secretarias no Município de Catuji/MG</w:t>
      </w:r>
      <w:r w:rsidR="004F14BA" w:rsidRPr="00F61118">
        <w:rPr>
          <w:rFonts w:eastAsia="Calibri"/>
          <w:sz w:val="22"/>
          <w:szCs w:val="22"/>
        </w:rPr>
        <w:t xml:space="preserve">, </w:t>
      </w:r>
      <w:r w:rsidR="001A27B9" w:rsidRPr="00F61118">
        <w:rPr>
          <w:rFonts w:eastAsia="Calibri"/>
          <w:sz w:val="22"/>
          <w:szCs w:val="22"/>
        </w:rPr>
        <w:t>nos termos da tabela abaixo, conforme condições e exigências estabelecidas neste instrumento.</w:t>
      </w:r>
    </w:p>
    <w:tbl>
      <w:tblPr>
        <w:tblStyle w:val="Tabelacomgrade"/>
        <w:tblW w:w="9639" w:type="dxa"/>
        <w:tblInd w:w="-5" w:type="dxa"/>
        <w:tblLayout w:type="fixed"/>
        <w:tblLook w:val="04A0" w:firstRow="1" w:lastRow="0" w:firstColumn="1" w:lastColumn="0" w:noHBand="0" w:noVBand="1"/>
      </w:tblPr>
      <w:tblGrid>
        <w:gridCol w:w="1276"/>
        <w:gridCol w:w="6379"/>
        <w:gridCol w:w="992"/>
        <w:gridCol w:w="992"/>
      </w:tblGrid>
      <w:tr w:rsidR="00A95B78" w:rsidRPr="0081017D" w14:paraId="0D383320" w14:textId="77777777" w:rsidTr="00A95B78">
        <w:tc>
          <w:tcPr>
            <w:tcW w:w="1276" w:type="dxa"/>
            <w:vAlign w:val="center"/>
          </w:tcPr>
          <w:p w14:paraId="5E4B5574" w14:textId="77777777" w:rsidR="00A95B78" w:rsidRPr="0081017D" w:rsidRDefault="00A95B78" w:rsidP="00A95B78">
            <w:pPr>
              <w:pStyle w:val="Corpodetexto"/>
              <w:spacing w:line="360" w:lineRule="auto"/>
              <w:jc w:val="center"/>
              <w:rPr>
                <w:b/>
                <w:bCs/>
                <w:sz w:val="18"/>
                <w:szCs w:val="18"/>
              </w:rPr>
            </w:pPr>
            <w:r w:rsidRPr="0081017D">
              <w:rPr>
                <w:b/>
                <w:bCs/>
                <w:sz w:val="18"/>
                <w:szCs w:val="18"/>
              </w:rPr>
              <w:t>ITEM</w:t>
            </w:r>
          </w:p>
        </w:tc>
        <w:tc>
          <w:tcPr>
            <w:tcW w:w="6379" w:type="dxa"/>
            <w:vAlign w:val="center"/>
          </w:tcPr>
          <w:p w14:paraId="0B1A284C" w14:textId="77777777" w:rsidR="00A95B78" w:rsidRPr="0081017D" w:rsidRDefault="00A95B78" w:rsidP="00A95B78">
            <w:pPr>
              <w:spacing w:line="360" w:lineRule="auto"/>
              <w:jc w:val="center"/>
              <w:rPr>
                <w:b/>
                <w:bCs/>
                <w:sz w:val="18"/>
                <w:szCs w:val="18"/>
              </w:rPr>
            </w:pPr>
            <w:r w:rsidRPr="0081017D">
              <w:rPr>
                <w:b/>
                <w:bCs/>
                <w:sz w:val="18"/>
                <w:szCs w:val="18"/>
              </w:rPr>
              <w:t>ESPECIFICAÇÕES/DESCRIÇÃO DOS PRODUTOS</w:t>
            </w:r>
          </w:p>
        </w:tc>
        <w:tc>
          <w:tcPr>
            <w:tcW w:w="992" w:type="dxa"/>
            <w:vAlign w:val="center"/>
          </w:tcPr>
          <w:p w14:paraId="0588A755" w14:textId="77777777" w:rsidR="00A95B78" w:rsidRPr="0081017D" w:rsidRDefault="00A95B78" w:rsidP="00A95B78">
            <w:pPr>
              <w:pStyle w:val="Corpodetexto"/>
              <w:spacing w:line="360" w:lineRule="auto"/>
              <w:jc w:val="center"/>
              <w:rPr>
                <w:b/>
                <w:bCs/>
                <w:sz w:val="18"/>
                <w:szCs w:val="18"/>
              </w:rPr>
            </w:pPr>
            <w:r w:rsidRPr="0081017D">
              <w:rPr>
                <w:b/>
                <w:bCs/>
                <w:sz w:val="18"/>
                <w:szCs w:val="18"/>
              </w:rPr>
              <w:t>QUANT.</w:t>
            </w:r>
          </w:p>
        </w:tc>
        <w:tc>
          <w:tcPr>
            <w:tcW w:w="992" w:type="dxa"/>
            <w:vAlign w:val="center"/>
          </w:tcPr>
          <w:p w14:paraId="66881270" w14:textId="5CF4FB6A" w:rsidR="00A95B78" w:rsidRPr="00E82B49" w:rsidRDefault="00A95B78" w:rsidP="00A95B78">
            <w:pPr>
              <w:pStyle w:val="Corpodetexto"/>
              <w:spacing w:line="360" w:lineRule="auto"/>
              <w:jc w:val="center"/>
              <w:rPr>
                <w:b/>
                <w:bCs/>
                <w:sz w:val="18"/>
                <w:szCs w:val="18"/>
                <w:lang w:val="pt-BR"/>
              </w:rPr>
            </w:pPr>
            <w:r w:rsidRPr="00A95B78">
              <w:rPr>
                <w:b/>
                <w:bCs/>
                <w:sz w:val="18"/>
                <w:szCs w:val="18"/>
              </w:rPr>
              <w:t>UNID</w:t>
            </w:r>
            <w:r w:rsidR="00E82B49">
              <w:rPr>
                <w:b/>
                <w:bCs/>
                <w:sz w:val="18"/>
                <w:szCs w:val="18"/>
                <w:lang w:val="pt-BR"/>
              </w:rPr>
              <w:t>.</w:t>
            </w:r>
          </w:p>
        </w:tc>
      </w:tr>
      <w:tr w:rsidR="00A95B78" w:rsidRPr="0081017D" w14:paraId="48F951C0" w14:textId="77777777" w:rsidTr="00A95B78">
        <w:tc>
          <w:tcPr>
            <w:tcW w:w="1276" w:type="dxa"/>
            <w:vAlign w:val="center"/>
          </w:tcPr>
          <w:p w14:paraId="400DFD5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3BC943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PAPEL CARTÃO CORES FORTES 50X70 PACOTE C/ 20 UNIDADES NAS CORES: VERDE ESCURO E CLARO, AMARELO-OURO, AZUL CLARO E ESCURO. VERMELHA, LARANJA, LILÁS, PRETA, MARROM VIOLETA, ROXO, VERDE LIMÃO, PINK. A EMBALAGEM DEVERÁ CONTER A MARCA DO FABRICANTE, DIMENSÃO E LOTE DO PRODUTO, DATA DE FABRICAÇÃO E PRAZO DE VALIDADE.</w:t>
            </w:r>
          </w:p>
        </w:tc>
        <w:tc>
          <w:tcPr>
            <w:tcW w:w="992" w:type="dxa"/>
            <w:vAlign w:val="center"/>
          </w:tcPr>
          <w:p w14:paraId="24902415"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48C50262" w14:textId="78ED4FD2"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05C32B9F" w14:textId="77777777" w:rsidTr="00A95B78">
        <w:tc>
          <w:tcPr>
            <w:tcW w:w="1276" w:type="dxa"/>
            <w:vAlign w:val="center"/>
          </w:tcPr>
          <w:p w14:paraId="1FC21F0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52CEEB6" w14:textId="77777777" w:rsidR="00A95B78" w:rsidRPr="0081017D" w:rsidRDefault="00A95B78" w:rsidP="00A95B78">
            <w:pPr>
              <w:spacing w:line="360" w:lineRule="auto"/>
              <w:jc w:val="both"/>
              <w:rPr>
                <w:sz w:val="18"/>
                <w:szCs w:val="18"/>
              </w:rPr>
            </w:pPr>
            <w:r w:rsidRPr="0081017D">
              <w:rPr>
                <w:sz w:val="18"/>
                <w:szCs w:val="18"/>
              </w:rPr>
              <w:t xml:space="preserve">PAPEL CAMURÇA IDEAL PARA APLICAÇÕES EM ARTESANATOS EM GERAL. UTILIZANDO TAMBÉM PARA FAZER FORRAÇÕES EM DIVERSOS TIPOS DE SUPERFÍCIE. DIMENSÃO: 40X60CM CORES </w:t>
            </w:r>
            <w:r w:rsidRPr="0081017D">
              <w:rPr>
                <w:sz w:val="18"/>
                <w:szCs w:val="18"/>
              </w:rPr>
              <w:tab/>
              <w:t xml:space="preserve">FORTES: VERDE, AMARELO-OURO AZUL, COR DA PELE, ROSA CLARO, ROSA ESCURO, VERMELHA, </w:t>
            </w:r>
            <w:r w:rsidRPr="0081017D">
              <w:rPr>
                <w:sz w:val="18"/>
                <w:szCs w:val="18"/>
              </w:rPr>
              <w:tab/>
              <w:t>LILÁS, LARANJA, PRETA, MARROM, VERDE LIMÃO, VERDE MUSGO, BRANCA. PACOTE C/10 UNIDADES. A EMBALAGEM DEVERÁ CONTER A MARCA DO FABRICANTE, DIMENSÃO E LOTE DO PRODUTO, DATA DE FABRICAÇÃO E PRAZO DE VALIDADE.</w:t>
            </w:r>
          </w:p>
        </w:tc>
        <w:tc>
          <w:tcPr>
            <w:tcW w:w="992" w:type="dxa"/>
            <w:vAlign w:val="center"/>
          </w:tcPr>
          <w:p w14:paraId="57CEAB89"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2E978482" w14:textId="2C60FFA4"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72605FA9" w14:textId="77777777" w:rsidTr="00A95B78">
        <w:tc>
          <w:tcPr>
            <w:tcW w:w="1276" w:type="dxa"/>
            <w:vAlign w:val="center"/>
          </w:tcPr>
          <w:p w14:paraId="2B6D35A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7B0E932"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PAPEL COLOR SET CORES FORTES 50X70 PACOTE C/ 20 UNIDADES NAS CORES VIVAS: VERDE ESCURO E VERDE CLARO, AMARELO-OURO AZUL ESCURO, AZUL ROYAL, ROSA CLARO E ROSA ESCURO, PINK, VIOLETA, LARANJA, LILÁS, MARROM, CINZA, PRETA, VERMELHA, ROXO, VERDE </w:t>
            </w:r>
            <w:r w:rsidRPr="0081017D">
              <w:rPr>
                <w:rFonts w:eastAsia="@Arial Unicode MS"/>
                <w:sz w:val="18"/>
                <w:szCs w:val="18"/>
              </w:rPr>
              <w:tab/>
              <w:t>LIMÃO A EMBALAGEM DEVERÁ CONTER A MARCA DO FABRICANTE, DIMENSÃO E LOTE DO PRODUTO, DATA DE FABRICAÇÃO E PRAZO DE VALIDADE.</w:t>
            </w:r>
          </w:p>
        </w:tc>
        <w:tc>
          <w:tcPr>
            <w:tcW w:w="992" w:type="dxa"/>
            <w:vAlign w:val="center"/>
          </w:tcPr>
          <w:p w14:paraId="78EED13E"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7CDE2C8F" w14:textId="385AAC8E"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7C5EB98A" w14:textId="77777777" w:rsidTr="00A95B78">
        <w:tc>
          <w:tcPr>
            <w:tcW w:w="1276" w:type="dxa"/>
            <w:vAlign w:val="center"/>
          </w:tcPr>
          <w:p w14:paraId="7642BE0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980A7B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PAPEL LAMINADO IMPRESSO COM CORES VIVAS E DE BRILHO INTENSO PROPORCIONANDO EXCELENTE ASPECTO VISUAL COM GRAMATURA DE 60GR/M², IDEAL PARA RECORTES E TRABALHOS MANUAIS, ENCAPAR OBJETOS, ETC. PACOTE C/10 UNIDADES. CORES VERDE, VERMELHA, AZUL, DOURADA, PRATEADA, AMARELA, LARANJA, A EMBALAGEM DEVERÁ CONTER A MARCA DO FABRICANTE, DIMENSÃO E LOTE DO PRODUTO, DATA DE FABRICAÇÃO E PRAZO DE VALIDADE.</w:t>
            </w:r>
          </w:p>
        </w:tc>
        <w:tc>
          <w:tcPr>
            <w:tcW w:w="992" w:type="dxa"/>
            <w:vAlign w:val="center"/>
          </w:tcPr>
          <w:p w14:paraId="57B033CF"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1DC07BEB" w14:textId="0CF7C05E"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48AE9C87" w14:textId="77777777" w:rsidTr="00A95B78">
        <w:tc>
          <w:tcPr>
            <w:tcW w:w="1276" w:type="dxa"/>
            <w:vAlign w:val="center"/>
          </w:tcPr>
          <w:p w14:paraId="5900D4C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FF08515"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PAPEL SEDA 48X60 CM SORTIDAS SPIRAL M PT 40 PARTE INFERIOR DO FORMULÁRIO. CORES VIVAS: VERMELHA, AMARELA, VERDE ESCURO, VERDE CLARO, VERDE LIMÃO, LILÁS, ROXA, AZUL CLARO, AZUL ROYAL, ROSA, LARANJA, MARROM, PINK, PRETA. PACOTE C/10UNIDADES A EMBALAGEM DEVERÁ CONTER A MARCA DO FABRICANTE, DIMENSÃO E LOTE DO PRODUTO, DATA DE FABRICAÇÃO E PRAZO DE VALIDADE.</w:t>
            </w:r>
          </w:p>
        </w:tc>
        <w:tc>
          <w:tcPr>
            <w:tcW w:w="992" w:type="dxa"/>
            <w:vAlign w:val="center"/>
          </w:tcPr>
          <w:p w14:paraId="192E2A7B"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1B207ED6" w14:textId="43B0FFAB"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01865764" w14:textId="77777777" w:rsidTr="00A95B78">
        <w:tc>
          <w:tcPr>
            <w:tcW w:w="1276" w:type="dxa"/>
            <w:vAlign w:val="center"/>
          </w:tcPr>
          <w:p w14:paraId="6DB7B72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BF9C096"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NOTAS AUTO-ADESIVAS REMOVÍVEIS EMBALAGEM COM 12 BLOCOS DE 100 FOLHAS NAS DIMENSÕES: 38 X 50 MM. COMPOSIÇÃO: PAPEL E ADESIVO ACRÍLICO REPOSICIONÁVEL. CORES DIVERSAS</w:t>
            </w:r>
          </w:p>
        </w:tc>
        <w:tc>
          <w:tcPr>
            <w:tcW w:w="992" w:type="dxa"/>
            <w:vAlign w:val="center"/>
          </w:tcPr>
          <w:p w14:paraId="775E1288"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6EF9D5A7" w14:textId="4353E468"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219D288F" w14:textId="77777777" w:rsidTr="00A95B78">
        <w:tc>
          <w:tcPr>
            <w:tcW w:w="1276" w:type="dxa"/>
            <w:vAlign w:val="center"/>
          </w:tcPr>
          <w:p w14:paraId="19D3443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8EC9DE3" w14:textId="77777777" w:rsidR="00A95B78" w:rsidRPr="0081017D" w:rsidRDefault="00A95B78" w:rsidP="00A95B78">
            <w:pPr>
              <w:spacing w:line="360" w:lineRule="auto"/>
              <w:jc w:val="both"/>
              <w:rPr>
                <w:sz w:val="18"/>
                <w:szCs w:val="18"/>
              </w:rPr>
            </w:pPr>
            <w:r w:rsidRPr="0081017D">
              <w:rPr>
                <w:sz w:val="18"/>
                <w:szCs w:val="18"/>
              </w:rPr>
              <w:t>CARTOLINA MEDIDAS 66 X96CM. PACOTE COM 100 UNIDADES. CORES DIVERSAS.</w:t>
            </w:r>
          </w:p>
        </w:tc>
        <w:tc>
          <w:tcPr>
            <w:tcW w:w="992" w:type="dxa"/>
            <w:vAlign w:val="center"/>
          </w:tcPr>
          <w:p w14:paraId="087203BE"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19064BF8" w14:textId="163EAFC3"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19F07134" w14:textId="77777777" w:rsidTr="00A95B78">
        <w:tc>
          <w:tcPr>
            <w:tcW w:w="1276" w:type="dxa"/>
            <w:vAlign w:val="center"/>
          </w:tcPr>
          <w:p w14:paraId="2529CA0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F37F403"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PAPEL FOTO ALTO BRILHANTE E ACETINADO A4 (210 X 297 MM) GRAMATURA 270 GM/, EMBALAGEM C/ 15 FOLHAS</w:t>
            </w:r>
          </w:p>
        </w:tc>
        <w:tc>
          <w:tcPr>
            <w:tcW w:w="992" w:type="dxa"/>
            <w:vAlign w:val="center"/>
          </w:tcPr>
          <w:p w14:paraId="3098FAE5" w14:textId="77777777" w:rsidR="00A95B78" w:rsidRPr="0081017D" w:rsidRDefault="00A95B78" w:rsidP="00A95B78">
            <w:pPr>
              <w:spacing w:line="360" w:lineRule="auto"/>
              <w:jc w:val="center"/>
              <w:rPr>
                <w:color w:val="000000"/>
                <w:sz w:val="18"/>
                <w:szCs w:val="18"/>
              </w:rPr>
            </w:pPr>
            <w:r w:rsidRPr="0081017D">
              <w:rPr>
                <w:color w:val="000000"/>
                <w:sz w:val="18"/>
                <w:szCs w:val="18"/>
              </w:rPr>
              <w:t>30</w:t>
            </w:r>
          </w:p>
        </w:tc>
        <w:tc>
          <w:tcPr>
            <w:tcW w:w="992" w:type="dxa"/>
            <w:vAlign w:val="center"/>
          </w:tcPr>
          <w:p w14:paraId="77DDFAEE" w14:textId="046C7995"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A3BE871" w14:textId="77777777" w:rsidTr="00A95B78">
        <w:tc>
          <w:tcPr>
            <w:tcW w:w="1276" w:type="dxa"/>
            <w:vAlign w:val="center"/>
          </w:tcPr>
          <w:p w14:paraId="38338B5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C7666D2" w14:textId="77777777" w:rsidR="00A95B78" w:rsidRPr="0081017D" w:rsidRDefault="00A95B78" w:rsidP="00A95B78">
            <w:pPr>
              <w:spacing w:line="360" w:lineRule="auto"/>
              <w:jc w:val="both"/>
              <w:rPr>
                <w:sz w:val="18"/>
                <w:szCs w:val="18"/>
              </w:rPr>
            </w:pPr>
            <w:r w:rsidRPr="0081017D">
              <w:rPr>
                <w:rFonts w:eastAsia="@Malgun Gothic"/>
                <w:sz w:val="18"/>
                <w:szCs w:val="18"/>
              </w:rPr>
              <w:t>PAPEL VERGÊ 120 GRS., DIVERSAS CORES</w:t>
            </w:r>
          </w:p>
        </w:tc>
        <w:tc>
          <w:tcPr>
            <w:tcW w:w="992" w:type="dxa"/>
            <w:vAlign w:val="center"/>
          </w:tcPr>
          <w:p w14:paraId="55535FAD" w14:textId="77777777" w:rsidR="00A95B78" w:rsidRPr="0081017D" w:rsidRDefault="00A95B78" w:rsidP="00A95B78">
            <w:pPr>
              <w:spacing w:line="360" w:lineRule="auto"/>
              <w:jc w:val="center"/>
              <w:rPr>
                <w:color w:val="000000"/>
                <w:sz w:val="18"/>
                <w:szCs w:val="18"/>
              </w:rPr>
            </w:pPr>
            <w:r w:rsidRPr="0081017D">
              <w:rPr>
                <w:color w:val="000000"/>
                <w:sz w:val="18"/>
                <w:szCs w:val="18"/>
              </w:rPr>
              <w:t>20</w:t>
            </w:r>
          </w:p>
        </w:tc>
        <w:tc>
          <w:tcPr>
            <w:tcW w:w="992" w:type="dxa"/>
            <w:vAlign w:val="center"/>
          </w:tcPr>
          <w:p w14:paraId="7A8A646F" w14:textId="7D56AFC6"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323408F2" w14:textId="77777777" w:rsidTr="00A95B78">
        <w:tc>
          <w:tcPr>
            <w:tcW w:w="1276" w:type="dxa"/>
            <w:vAlign w:val="center"/>
          </w:tcPr>
          <w:p w14:paraId="5751031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9F0E44B" w14:textId="77777777" w:rsidR="00A95B78" w:rsidRPr="0081017D" w:rsidRDefault="00A95B78" w:rsidP="00A95B78">
            <w:pPr>
              <w:tabs>
                <w:tab w:val="left" w:pos="991"/>
              </w:tabs>
              <w:spacing w:line="360" w:lineRule="auto"/>
              <w:jc w:val="both"/>
              <w:rPr>
                <w:sz w:val="18"/>
                <w:szCs w:val="18"/>
              </w:rPr>
            </w:pPr>
            <w:r w:rsidRPr="0081017D">
              <w:rPr>
                <w:rFonts w:eastAsia="@Malgun Gothic"/>
                <w:sz w:val="18"/>
                <w:szCs w:val="18"/>
              </w:rPr>
              <w:t>PAPEL CREPOM CORES FORTES: AZUL ROYAL, AZUL CLARO, AZUL ESCURO, VERDE BANDEIRA, VERDE MUSGO, VERDE LIMÃO, LARANJA, PINK, ROSA CLARO, ROSA ESCURO, VERMELHA, LILÁS, VIOLETA, AMARELA, PRETA, MARROM E BRANCA. DIMENSÃO 48X200CM.</w:t>
            </w:r>
          </w:p>
        </w:tc>
        <w:tc>
          <w:tcPr>
            <w:tcW w:w="992" w:type="dxa"/>
            <w:vAlign w:val="center"/>
          </w:tcPr>
          <w:p w14:paraId="09730803" w14:textId="77777777" w:rsidR="00A95B78" w:rsidRPr="0081017D" w:rsidRDefault="00A95B78" w:rsidP="00A95B78">
            <w:pPr>
              <w:spacing w:line="360" w:lineRule="auto"/>
              <w:jc w:val="center"/>
              <w:rPr>
                <w:color w:val="000000"/>
                <w:sz w:val="18"/>
                <w:szCs w:val="18"/>
              </w:rPr>
            </w:pPr>
            <w:r w:rsidRPr="0081017D">
              <w:rPr>
                <w:color w:val="000000"/>
                <w:sz w:val="18"/>
                <w:szCs w:val="18"/>
              </w:rPr>
              <w:t>20</w:t>
            </w:r>
          </w:p>
        </w:tc>
        <w:tc>
          <w:tcPr>
            <w:tcW w:w="992" w:type="dxa"/>
            <w:vAlign w:val="center"/>
          </w:tcPr>
          <w:p w14:paraId="1D070ABF" w14:textId="46F29D6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58BFC87" w14:textId="77777777" w:rsidTr="00A95B78">
        <w:tc>
          <w:tcPr>
            <w:tcW w:w="1276" w:type="dxa"/>
            <w:vAlign w:val="center"/>
          </w:tcPr>
          <w:p w14:paraId="1147F14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000D218" w14:textId="77777777" w:rsidR="00A95B78" w:rsidRPr="0081017D" w:rsidRDefault="00A95B78" w:rsidP="00A95B78">
            <w:pPr>
              <w:spacing w:line="360" w:lineRule="auto"/>
              <w:jc w:val="both"/>
              <w:rPr>
                <w:sz w:val="18"/>
                <w:szCs w:val="18"/>
              </w:rPr>
            </w:pPr>
            <w:r w:rsidRPr="0081017D">
              <w:rPr>
                <w:rFonts w:eastAsia="@Malgun Gothic"/>
                <w:sz w:val="18"/>
                <w:szCs w:val="18"/>
              </w:rPr>
              <w:t>PAPEL CONTACT COLORIDO: PAPEL CONTACT COLORIDO ADESIVOROLO COM 10MX43CM.</w:t>
            </w:r>
          </w:p>
        </w:tc>
        <w:tc>
          <w:tcPr>
            <w:tcW w:w="992" w:type="dxa"/>
            <w:vAlign w:val="center"/>
          </w:tcPr>
          <w:p w14:paraId="0A88A243"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36C59904" w14:textId="0F680313"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2D59AE21" w14:textId="77777777" w:rsidTr="00A95B78">
        <w:tc>
          <w:tcPr>
            <w:tcW w:w="1276" w:type="dxa"/>
            <w:vAlign w:val="center"/>
          </w:tcPr>
          <w:p w14:paraId="7663AB3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8AC7DED" w14:textId="77777777" w:rsidR="00A95B78" w:rsidRPr="0081017D" w:rsidRDefault="00A95B78" w:rsidP="00A95B78">
            <w:pPr>
              <w:jc w:val="both"/>
              <w:rPr>
                <w:color w:val="000000"/>
                <w:sz w:val="18"/>
                <w:szCs w:val="18"/>
              </w:rPr>
            </w:pPr>
            <w:r w:rsidRPr="0081017D">
              <w:rPr>
                <w:color w:val="000000"/>
                <w:sz w:val="18"/>
                <w:szCs w:val="18"/>
              </w:rPr>
              <w:t xml:space="preserve">PAPEL CARBONO DUPLA FACE NA COR PRETA, TAMANHO A4, CAMADA DE TINTA SÓLIDA BASE 20 A 22 G/M2 DORSO ENCERADO E IMPRESSO, CAPACIDADE MINIMA PARA 06 VIAS, TIPO COMUM, ACONDICIONADO EM CAIXAS CONTENDO 100 UNIDADES, CONFORME A PRAZE DO FABRICANTE, DE FORMA A GARANTIR A INETGRIDADE DO PRODUTO ATÉ O SEU USO. A EMBALAGEM DEVERÁ CONTER EXTERNAMENTE OS DADOS DE IDENTIFICAÇÃO E QUANTIDADE. PROCEDENCIA NACIONAL. </w:t>
            </w:r>
          </w:p>
        </w:tc>
        <w:tc>
          <w:tcPr>
            <w:tcW w:w="992" w:type="dxa"/>
            <w:vAlign w:val="center"/>
          </w:tcPr>
          <w:p w14:paraId="3C67CD3B"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75392BFE" w14:textId="5E6A91E9"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649D2400" w14:textId="77777777" w:rsidTr="00A95B78">
        <w:tc>
          <w:tcPr>
            <w:tcW w:w="1276" w:type="dxa"/>
            <w:vAlign w:val="center"/>
          </w:tcPr>
          <w:p w14:paraId="6479EF6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4E1D381" w14:textId="77777777" w:rsidR="00A95B78" w:rsidRPr="0081017D" w:rsidRDefault="00A95B78" w:rsidP="00A95B78">
            <w:pPr>
              <w:spacing w:line="360" w:lineRule="auto"/>
              <w:jc w:val="both"/>
              <w:rPr>
                <w:sz w:val="18"/>
                <w:szCs w:val="18"/>
              </w:rPr>
            </w:pPr>
            <w:r w:rsidRPr="0081017D">
              <w:rPr>
                <w:rFonts w:eastAsia="@Malgun Gothic"/>
                <w:sz w:val="18"/>
                <w:szCs w:val="18"/>
              </w:rPr>
              <w:t>PAPEL CONTACT TRANSPARENTE ADESIVO C/ 45 CM, LARGURA, ROLO COM 25 M.</w:t>
            </w:r>
          </w:p>
        </w:tc>
        <w:tc>
          <w:tcPr>
            <w:tcW w:w="992" w:type="dxa"/>
            <w:vAlign w:val="center"/>
          </w:tcPr>
          <w:p w14:paraId="567BBF39"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6463D2DC" w14:textId="1039347F"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EF30648" w14:textId="77777777" w:rsidTr="00A95B78">
        <w:tc>
          <w:tcPr>
            <w:tcW w:w="1276" w:type="dxa"/>
            <w:vAlign w:val="center"/>
          </w:tcPr>
          <w:p w14:paraId="7B7B0B4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A6CCFF4" w14:textId="77777777" w:rsidR="00A95B78" w:rsidRPr="0081017D" w:rsidRDefault="00A95B78" w:rsidP="00A95B78">
            <w:pPr>
              <w:spacing w:line="360" w:lineRule="auto"/>
              <w:jc w:val="both"/>
              <w:rPr>
                <w:sz w:val="18"/>
                <w:szCs w:val="18"/>
              </w:rPr>
            </w:pPr>
            <w:r w:rsidRPr="0081017D">
              <w:rPr>
                <w:rFonts w:eastAsia="@Malgun Gothic"/>
                <w:sz w:val="18"/>
                <w:szCs w:val="18"/>
              </w:rPr>
              <w:t>BLOCO ADESIVO - PARA RECADO</w:t>
            </w:r>
            <w:r w:rsidRPr="0081017D">
              <w:rPr>
                <w:rFonts w:eastAsia="@Malgun Gothic"/>
                <w:sz w:val="18"/>
                <w:szCs w:val="18"/>
              </w:rPr>
              <w:tab/>
              <w:t>76X76 NEON AMARELO100 FLS CAIXA COM 12 EMBALAGENS DE         BLOCOS         ADESIVOS 1 BLOCO CONTÉM 100 FOLHAS EM CADA. PAPEL OFFSET 75GRAMAS ADESIVO BASE ÁGUA. MEDIDA:   76MM   X    76MM COR: AMARELO 12 PACOTES INDIVIDUAIS</w:t>
            </w:r>
          </w:p>
        </w:tc>
        <w:tc>
          <w:tcPr>
            <w:tcW w:w="992" w:type="dxa"/>
            <w:vAlign w:val="center"/>
          </w:tcPr>
          <w:p w14:paraId="7B7294C9"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75C2D85B" w14:textId="735E71C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DC30F99" w14:textId="77777777" w:rsidTr="00A95B78">
        <w:tc>
          <w:tcPr>
            <w:tcW w:w="1276" w:type="dxa"/>
            <w:vAlign w:val="center"/>
          </w:tcPr>
          <w:p w14:paraId="5C44CF4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6D179F7" w14:textId="77777777" w:rsidR="00A95B78" w:rsidRPr="0081017D" w:rsidRDefault="00A95B78" w:rsidP="00A95B78">
            <w:pPr>
              <w:spacing w:line="360" w:lineRule="auto"/>
              <w:jc w:val="both"/>
              <w:rPr>
                <w:sz w:val="18"/>
                <w:szCs w:val="18"/>
              </w:rPr>
            </w:pPr>
            <w:r w:rsidRPr="0081017D">
              <w:rPr>
                <w:sz w:val="18"/>
                <w:szCs w:val="18"/>
              </w:rPr>
              <w:t>PAPEL A3: CAIXA COM 10 RESMAS</w:t>
            </w:r>
          </w:p>
        </w:tc>
        <w:tc>
          <w:tcPr>
            <w:tcW w:w="992" w:type="dxa"/>
            <w:vAlign w:val="center"/>
          </w:tcPr>
          <w:p w14:paraId="3D40CD06" w14:textId="77777777" w:rsidR="00A95B78" w:rsidRPr="0081017D" w:rsidRDefault="00A95B78" w:rsidP="00A95B78">
            <w:pPr>
              <w:spacing w:line="360" w:lineRule="auto"/>
              <w:jc w:val="center"/>
              <w:rPr>
                <w:color w:val="000000"/>
                <w:sz w:val="18"/>
                <w:szCs w:val="18"/>
              </w:rPr>
            </w:pPr>
            <w:r w:rsidRPr="0081017D">
              <w:rPr>
                <w:color w:val="000000"/>
                <w:sz w:val="18"/>
                <w:szCs w:val="18"/>
              </w:rPr>
              <w:t>500</w:t>
            </w:r>
          </w:p>
        </w:tc>
        <w:tc>
          <w:tcPr>
            <w:tcW w:w="992" w:type="dxa"/>
            <w:vAlign w:val="center"/>
          </w:tcPr>
          <w:p w14:paraId="7A064647" w14:textId="1600432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0555C71" w14:textId="77777777" w:rsidTr="00A95B78">
        <w:tc>
          <w:tcPr>
            <w:tcW w:w="1276" w:type="dxa"/>
            <w:vAlign w:val="center"/>
          </w:tcPr>
          <w:p w14:paraId="1F3A398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7BD9476" w14:textId="77777777" w:rsidR="00A95B78" w:rsidRPr="0081017D" w:rsidRDefault="00A95B78" w:rsidP="00A95B78">
            <w:pPr>
              <w:spacing w:line="360" w:lineRule="auto"/>
              <w:jc w:val="both"/>
              <w:rPr>
                <w:sz w:val="18"/>
                <w:szCs w:val="18"/>
              </w:rPr>
            </w:pPr>
            <w:r w:rsidRPr="0081017D">
              <w:rPr>
                <w:sz w:val="18"/>
                <w:szCs w:val="18"/>
              </w:rPr>
              <w:t>PAPEL A4: CAIXA COM 10 RESMAS</w:t>
            </w:r>
          </w:p>
        </w:tc>
        <w:tc>
          <w:tcPr>
            <w:tcW w:w="992" w:type="dxa"/>
            <w:vAlign w:val="center"/>
          </w:tcPr>
          <w:p w14:paraId="5EF530FB" w14:textId="77777777" w:rsidR="00A95B78" w:rsidRPr="0081017D" w:rsidRDefault="00A95B78" w:rsidP="00A95B78">
            <w:pPr>
              <w:spacing w:line="360" w:lineRule="auto"/>
              <w:jc w:val="center"/>
              <w:rPr>
                <w:color w:val="000000"/>
                <w:sz w:val="18"/>
                <w:szCs w:val="18"/>
              </w:rPr>
            </w:pPr>
            <w:r w:rsidRPr="0081017D">
              <w:rPr>
                <w:color w:val="000000"/>
                <w:sz w:val="18"/>
                <w:szCs w:val="18"/>
              </w:rPr>
              <w:t>1000</w:t>
            </w:r>
          </w:p>
        </w:tc>
        <w:tc>
          <w:tcPr>
            <w:tcW w:w="992" w:type="dxa"/>
            <w:vAlign w:val="center"/>
          </w:tcPr>
          <w:p w14:paraId="7F64FD46" w14:textId="535BBD56"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38343D13" w14:textId="77777777" w:rsidTr="00A95B78">
        <w:tc>
          <w:tcPr>
            <w:tcW w:w="1276" w:type="dxa"/>
            <w:vAlign w:val="center"/>
          </w:tcPr>
          <w:p w14:paraId="45C8383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D205AD0" w14:textId="77777777" w:rsidR="00A95B78" w:rsidRPr="0081017D" w:rsidRDefault="00A95B78" w:rsidP="00A95B78">
            <w:pPr>
              <w:spacing w:line="360" w:lineRule="auto"/>
              <w:jc w:val="both"/>
              <w:rPr>
                <w:sz w:val="18"/>
                <w:szCs w:val="18"/>
              </w:rPr>
            </w:pPr>
            <w:r w:rsidRPr="0081017D">
              <w:rPr>
                <w:sz w:val="18"/>
                <w:szCs w:val="18"/>
              </w:rPr>
              <w:t>AGENDA ANO ATUAL GRANDE, CAPA DURA, 1 DIA POR PÁGINA, INCLUSIVE SÁBADO E DOMINGO, DADOS PESSOAIS, ÍNDICE TELEFÔNICO.</w:t>
            </w:r>
          </w:p>
        </w:tc>
        <w:tc>
          <w:tcPr>
            <w:tcW w:w="992" w:type="dxa"/>
            <w:vAlign w:val="center"/>
          </w:tcPr>
          <w:p w14:paraId="4D489B14" w14:textId="77777777" w:rsidR="00A95B78" w:rsidRPr="0081017D" w:rsidRDefault="00A95B78" w:rsidP="00A95B78">
            <w:pPr>
              <w:spacing w:line="360" w:lineRule="auto"/>
              <w:jc w:val="center"/>
              <w:rPr>
                <w:color w:val="000000"/>
                <w:sz w:val="18"/>
                <w:szCs w:val="18"/>
              </w:rPr>
            </w:pPr>
            <w:r w:rsidRPr="0081017D">
              <w:rPr>
                <w:color w:val="000000"/>
                <w:sz w:val="18"/>
                <w:szCs w:val="18"/>
              </w:rPr>
              <w:t>300</w:t>
            </w:r>
          </w:p>
        </w:tc>
        <w:tc>
          <w:tcPr>
            <w:tcW w:w="992" w:type="dxa"/>
            <w:vAlign w:val="center"/>
          </w:tcPr>
          <w:p w14:paraId="75722CF9" w14:textId="750DF08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57E642A" w14:textId="77777777" w:rsidTr="00A95B78">
        <w:tc>
          <w:tcPr>
            <w:tcW w:w="1276" w:type="dxa"/>
            <w:vAlign w:val="center"/>
          </w:tcPr>
          <w:p w14:paraId="4717DC0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961592D" w14:textId="77777777" w:rsidR="00A95B78" w:rsidRPr="0081017D" w:rsidRDefault="00A95B78" w:rsidP="00A95B78">
            <w:pPr>
              <w:tabs>
                <w:tab w:val="left" w:pos="2038"/>
              </w:tabs>
              <w:spacing w:line="360" w:lineRule="auto"/>
              <w:jc w:val="both"/>
              <w:rPr>
                <w:sz w:val="18"/>
                <w:szCs w:val="18"/>
              </w:rPr>
            </w:pPr>
            <w:r w:rsidRPr="0081017D">
              <w:rPr>
                <w:sz w:val="18"/>
                <w:szCs w:val="18"/>
              </w:rPr>
              <w:t>CADERNO BROCHURÃO 60FLS PAUTADO VERTICAL. CADERNO ESCOLAR, FLEXÍVEL E DE ÓTIMA QUALIDADE. FORMATO: 200 X 275 MM.</w:t>
            </w:r>
          </w:p>
        </w:tc>
        <w:tc>
          <w:tcPr>
            <w:tcW w:w="992" w:type="dxa"/>
            <w:vAlign w:val="center"/>
          </w:tcPr>
          <w:p w14:paraId="26A7029E" w14:textId="77777777" w:rsidR="00A95B78" w:rsidRPr="0081017D" w:rsidRDefault="00A95B78" w:rsidP="00A95B78">
            <w:pPr>
              <w:spacing w:line="360" w:lineRule="auto"/>
              <w:jc w:val="center"/>
              <w:rPr>
                <w:color w:val="000000"/>
                <w:sz w:val="18"/>
                <w:szCs w:val="18"/>
              </w:rPr>
            </w:pPr>
            <w:r w:rsidRPr="0081017D">
              <w:rPr>
                <w:color w:val="000000"/>
                <w:sz w:val="18"/>
                <w:szCs w:val="18"/>
              </w:rPr>
              <w:t>1500</w:t>
            </w:r>
          </w:p>
        </w:tc>
        <w:tc>
          <w:tcPr>
            <w:tcW w:w="992" w:type="dxa"/>
            <w:vAlign w:val="center"/>
          </w:tcPr>
          <w:p w14:paraId="701C3732" w14:textId="45B66BE9"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76B6E02" w14:textId="77777777" w:rsidTr="00A95B78">
        <w:tc>
          <w:tcPr>
            <w:tcW w:w="1276" w:type="dxa"/>
            <w:vAlign w:val="center"/>
          </w:tcPr>
          <w:p w14:paraId="5CD5616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1072EA0" w14:textId="77777777" w:rsidR="00A95B78" w:rsidRPr="0081017D" w:rsidRDefault="00A95B78" w:rsidP="00A95B78">
            <w:pPr>
              <w:spacing w:line="360" w:lineRule="auto"/>
              <w:jc w:val="both"/>
              <w:rPr>
                <w:sz w:val="18"/>
                <w:szCs w:val="18"/>
              </w:rPr>
            </w:pPr>
            <w:r w:rsidRPr="0081017D">
              <w:rPr>
                <w:sz w:val="18"/>
                <w:szCs w:val="18"/>
              </w:rPr>
              <w:t>CADERNO BROCHURA 48 FLS. PAUTADO CADERNO FLEXÍVEL E DE ÓTIMA QUALIDADE. FORMATO: 140 X 202 MM.</w:t>
            </w:r>
          </w:p>
        </w:tc>
        <w:tc>
          <w:tcPr>
            <w:tcW w:w="992" w:type="dxa"/>
            <w:vAlign w:val="center"/>
          </w:tcPr>
          <w:p w14:paraId="0B94610F" w14:textId="77777777" w:rsidR="00A95B78" w:rsidRPr="0081017D" w:rsidRDefault="00A95B78" w:rsidP="00A95B78">
            <w:pPr>
              <w:spacing w:line="360" w:lineRule="auto"/>
              <w:jc w:val="center"/>
              <w:rPr>
                <w:color w:val="000000"/>
                <w:sz w:val="18"/>
                <w:szCs w:val="18"/>
              </w:rPr>
            </w:pPr>
            <w:r w:rsidRPr="0081017D">
              <w:rPr>
                <w:color w:val="000000"/>
                <w:sz w:val="18"/>
                <w:szCs w:val="18"/>
              </w:rPr>
              <w:t>1500</w:t>
            </w:r>
          </w:p>
        </w:tc>
        <w:tc>
          <w:tcPr>
            <w:tcW w:w="992" w:type="dxa"/>
            <w:vAlign w:val="center"/>
          </w:tcPr>
          <w:p w14:paraId="565C2104" w14:textId="4E71D8B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365717B" w14:textId="77777777" w:rsidTr="00A95B78">
        <w:tc>
          <w:tcPr>
            <w:tcW w:w="1276" w:type="dxa"/>
            <w:vAlign w:val="center"/>
          </w:tcPr>
          <w:p w14:paraId="5F6812E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6A9E908" w14:textId="77777777" w:rsidR="00A95B78" w:rsidRPr="0081017D" w:rsidRDefault="00A95B78" w:rsidP="00A95B78">
            <w:pPr>
              <w:tabs>
                <w:tab w:val="left" w:pos="954"/>
              </w:tabs>
              <w:spacing w:line="360" w:lineRule="auto"/>
              <w:jc w:val="both"/>
              <w:rPr>
                <w:sz w:val="18"/>
                <w:szCs w:val="18"/>
              </w:rPr>
            </w:pPr>
            <w:r w:rsidRPr="0081017D">
              <w:rPr>
                <w:sz w:val="18"/>
                <w:szCs w:val="18"/>
              </w:rPr>
              <w:t>CADERNO BROCHURA LISO CAPA DURA ¼ COM 96 FOLHAS, COSTURADO.</w:t>
            </w:r>
          </w:p>
        </w:tc>
        <w:tc>
          <w:tcPr>
            <w:tcW w:w="992" w:type="dxa"/>
            <w:vAlign w:val="center"/>
          </w:tcPr>
          <w:p w14:paraId="2F5DABD4" w14:textId="77777777" w:rsidR="00A95B78" w:rsidRPr="0081017D" w:rsidRDefault="00A95B78" w:rsidP="00A95B78">
            <w:pPr>
              <w:spacing w:line="360" w:lineRule="auto"/>
              <w:jc w:val="center"/>
              <w:rPr>
                <w:color w:val="000000"/>
                <w:sz w:val="18"/>
                <w:szCs w:val="18"/>
              </w:rPr>
            </w:pPr>
            <w:r w:rsidRPr="0081017D">
              <w:rPr>
                <w:color w:val="000000"/>
                <w:sz w:val="18"/>
                <w:szCs w:val="18"/>
              </w:rPr>
              <w:t>500</w:t>
            </w:r>
          </w:p>
        </w:tc>
        <w:tc>
          <w:tcPr>
            <w:tcW w:w="992" w:type="dxa"/>
            <w:vAlign w:val="center"/>
          </w:tcPr>
          <w:p w14:paraId="3795A847" w14:textId="6F7DE9A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3263617" w14:textId="77777777" w:rsidTr="00A95B78">
        <w:tc>
          <w:tcPr>
            <w:tcW w:w="1276" w:type="dxa"/>
            <w:vAlign w:val="center"/>
          </w:tcPr>
          <w:p w14:paraId="65BF2C4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213CE7A" w14:textId="77777777" w:rsidR="00A95B78" w:rsidRPr="0081017D" w:rsidRDefault="00A95B78" w:rsidP="00A95B78">
            <w:pPr>
              <w:spacing w:line="360" w:lineRule="auto"/>
              <w:jc w:val="both"/>
              <w:rPr>
                <w:sz w:val="18"/>
                <w:szCs w:val="18"/>
              </w:rPr>
            </w:pPr>
            <w:r w:rsidRPr="0081017D">
              <w:rPr>
                <w:sz w:val="18"/>
                <w:szCs w:val="18"/>
              </w:rPr>
              <w:t>CADERNO DE CALIGRAFIA 40 FOLHAS; FORMATO 202X144MM</w:t>
            </w:r>
          </w:p>
        </w:tc>
        <w:tc>
          <w:tcPr>
            <w:tcW w:w="992" w:type="dxa"/>
            <w:vAlign w:val="center"/>
          </w:tcPr>
          <w:p w14:paraId="7CE52137" w14:textId="77777777" w:rsidR="00A95B78" w:rsidRPr="0081017D" w:rsidRDefault="00A95B78" w:rsidP="00A95B78">
            <w:pPr>
              <w:spacing w:line="360" w:lineRule="auto"/>
              <w:jc w:val="center"/>
              <w:rPr>
                <w:color w:val="000000"/>
                <w:sz w:val="18"/>
                <w:szCs w:val="18"/>
              </w:rPr>
            </w:pPr>
            <w:r w:rsidRPr="0081017D">
              <w:rPr>
                <w:color w:val="000000"/>
                <w:sz w:val="18"/>
                <w:szCs w:val="18"/>
              </w:rPr>
              <w:t>300</w:t>
            </w:r>
          </w:p>
        </w:tc>
        <w:tc>
          <w:tcPr>
            <w:tcW w:w="992" w:type="dxa"/>
            <w:vAlign w:val="center"/>
          </w:tcPr>
          <w:p w14:paraId="7D3847C4" w14:textId="64DCC767"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1C38443" w14:textId="77777777" w:rsidTr="00A95B78">
        <w:tc>
          <w:tcPr>
            <w:tcW w:w="1276" w:type="dxa"/>
            <w:vAlign w:val="center"/>
          </w:tcPr>
          <w:p w14:paraId="1BF6155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A9E076B" w14:textId="77777777" w:rsidR="00A95B78" w:rsidRPr="0081017D" w:rsidRDefault="00A95B78" w:rsidP="00A95B78">
            <w:pPr>
              <w:spacing w:line="360" w:lineRule="auto"/>
              <w:jc w:val="both"/>
              <w:rPr>
                <w:sz w:val="18"/>
                <w:szCs w:val="18"/>
              </w:rPr>
            </w:pPr>
            <w:r w:rsidRPr="0081017D">
              <w:rPr>
                <w:sz w:val="18"/>
                <w:szCs w:val="18"/>
              </w:rPr>
              <w:t>LIVRO DE ATA 100 FOLHAS PAUTADAS E NUMERADAS SEM MARGEM TAMANHO OFÍCIO</w:t>
            </w:r>
          </w:p>
        </w:tc>
        <w:tc>
          <w:tcPr>
            <w:tcW w:w="992" w:type="dxa"/>
            <w:vAlign w:val="center"/>
          </w:tcPr>
          <w:p w14:paraId="2B8F7907" w14:textId="77777777" w:rsidR="00A95B78" w:rsidRPr="0081017D" w:rsidRDefault="00A95B78" w:rsidP="00A95B78">
            <w:pPr>
              <w:spacing w:line="360" w:lineRule="auto"/>
              <w:jc w:val="center"/>
              <w:rPr>
                <w:color w:val="000000"/>
                <w:sz w:val="18"/>
                <w:szCs w:val="18"/>
              </w:rPr>
            </w:pPr>
            <w:r w:rsidRPr="0081017D">
              <w:rPr>
                <w:color w:val="000000"/>
                <w:sz w:val="18"/>
                <w:szCs w:val="18"/>
              </w:rPr>
              <w:t>300</w:t>
            </w:r>
          </w:p>
        </w:tc>
        <w:tc>
          <w:tcPr>
            <w:tcW w:w="992" w:type="dxa"/>
            <w:vAlign w:val="center"/>
          </w:tcPr>
          <w:p w14:paraId="3A22BD43" w14:textId="513710FC"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6D13698" w14:textId="77777777" w:rsidTr="00A95B78">
        <w:tc>
          <w:tcPr>
            <w:tcW w:w="1276" w:type="dxa"/>
            <w:vAlign w:val="center"/>
          </w:tcPr>
          <w:p w14:paraId="24B5DEC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0302300" w14:textId="77777777" w:rsidR="00A95B78" w:rsidRPr="0081017D" w:rsidRDefault="00A95B78" w:rsidP="00A95B78">
            <w:pPr>
              <w:spacing w:line="360" w:lineRule="auto"/>
              <w:jc w:val="both"/>
              <w:rPr>
                <w:sz w:val="18"/>
                <w:szCs w:val="18"/>
              </w:rPr>
            </w:pPr>
            <w:r w:rsidRPr="0081017D">
              <w:rPr>
                <w:sz w:val="18"/>
                <w:szCs w:val="18"/>
              </w:rPr>
              <w:t>LIVRO DE ATA 50 FOLHAS PAUTADAS E NUMERADAS SEM MARGEM. TAMANHO OFICIO</w:t>
            </w:r>
          </w:p>
        </w:tc>
        <w:tc>
          <w:tcPr>
            <w:tcW w:w="992" w:type="dxa"/>
            <w:vAlign w:val="center"/>
          </w:tcPr>
          <w:p w14:paraId="01BBA560" w14:textId="77777777" w:rsidR="00A95B78" w:rsidRPr="0081017D" w:rsidRDefault="00A95B78" w:rsidP="00A95B78">
            <w:pPr>
              <w:spacing w:line="360" w:lineRule="auto"/>
              <w:jc w:val="center"/>
              <w:rPr>
                <w:color w:val="000000"/>
                <w:sz w:val="18"/>
                <w:szCs w:val="18"/>
              </w:rPr>
            </w:pPr>
            <w:r w:rsidRPr="0081017D">
              <w:rPr>
                <w:color w:val="000000"/>
                <w:sz w:val="18"/>
                <w:szCs w:val="18"/>
              </w:rPr>
              <w:t>300</w:t>
            </w:r>
          </w:p>
        </w:tc>
        <w:tc>
          <w:tcPr>
            <w:tcW w:w="992" w:type="dxa"/>
            <w:vAlign w:val="center"/>
          </w:tcPr>
          <w:p w14:paraId="16C3F66B" w14:textId="59A4AE79"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5DC23D2" w14:textId="77777777" w:rsidTr="00A95B78">
        <w:tc>
          <w:tcPr>
            <w:tcW w:w="1276" w:type="dxa"/>
            <w:vAlign w:val="center"/>
          </w:tcPr>
          <w:p w14:paraId="5328604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F015AFB"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LIVRO DE PROTOCOLO DE CORRESPONDÊNCIA CAPA: PAPELÃO 697 G/M REVESTIDO COM PAPEL OFF-SET 120 G/ M FOLHAS INTERNAS: PAPEL OFF - SET 63 G/M FORMATO 153 X 153X 216 MM 104FOLHAS NUMERADAS</w:t>
            </w:r>
          </w:p>
        </w:tc>
        <w:tc>
          <w:tcPr>
            <w:tcW w:w="992" w:type="dxa"/>
            <w:vAlign w:val="center"/>
          </w:tcPr>
          <w:p w14:paraId="020C1FF6" w14:textId="77777777" w:rsidR="00A95B78" w:rsidRPr="0081017D" w:rsidRDefault="00A95B78" w:rsidP="00A95B78">
            <w:pPr>
              <w:spacing w:line="360" w:lineRule="auto"/>
              <w:jc w:val="center"/>
              <w:rPr>
                <w:color w:val="000000"/>
                <w:sz w:val="18"/>
                <w:szCs w:val="18"/>
              </w:rPr>
            </w:pPr>
            <w:r w:rsidRPr="0081017D">
              <w:rPr>
                <w:color w:val="000000"/>
                <w:sz w:val="18"/>
                <w:szCs w:val="18"/>
              </w:rPr>
              <w:t>270</w:t>
            </w:r>
          </w:p>
        </w:tc>
        <w:tc>
          <w:tcPr>
            <w:tcW w:w="992" w:type="dxa"/>
            <w:vAlign w:val="center"/>
          </w:tcPr>
          <w:p w14:paraId="2632CC80" w14:textId="5A3730D6"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711EF7C" w14:textId="77777777" w:rsidTr="00A95B78">
        <w:tc>
          <w:tcPr>
            <w:tcW w:w="1276" w:type="dxa"/>
            <w:vAlign w:val="center"/>
          </w:tcPr>
          <w:p w14:paraId="6956E72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5EFE33F" w14:textId="77777777" w:rsidR="00A95B78" w:rsidRPr="0081017D" w:rsidRDefault="00A95B78" w:rsidP="00A95B78">
            <w:pPr>
              <w:spacing w:line="360" w:lineRule="auto"/>
              <w:jc w:val="both"/>
              <w:rPr>
                <w:sz w:val="18"/>
                <w:szCs w:val="18"/>
              </w:rPr>
            </w:pPr>
            <w:r w:rsidRPr="0081017D">
              <w:rPr>
                <w:sz w:val="18"/>
                <w:szCs w:val="18"/>
              </w:rPr>
              <w:t>FOLHA DE E.V.A, MEDINDO 45X60CM, ESPESSURA 2MM, LISO - FOLHA DE E.V.A; MEDINDO 45X60 CM; COM ESPESSURA DE 2MM; MODELO LISO; CORES DIVERSAS; ACONDICIONADA EM EMBALAGEM APROPRIADA.</w:t>
            </w:r>
          </w:p>
        </w:tc>
        <w:tc>
          <w:tcPr>
            <w:tcW w:w="992" w:type="dxa"/>
            <w:vAlign w:val="center"/>
          </w:tcPr>
          <w:p w14:paraId="1EEDB451" w14:textId="77777777" w:rsidR="00A95B78" w:rsidRPr="0081017D" w:rsidRDefault="00A95B78" w:rsidP="00A95B78">
            <w:pPr>
              <w:spacing w:line="360" w:lineRule="auto"/>
              <w:jc w:val="center"/>
              <w:rPr>
                <w:color w:val="000000"/>
                <w:sz w:val="18"/>
                <w:szCs w:val="18"/>
              </w:rPr>
            </w:pPr>
            <w:r w:rsidRPr="0081017D">
              <w:rPr>
                <w:color w:val="000000"/>
                <w:sz w:val="18"/>
                <w:szCs w:val="18"/>
              </w:rPr>
              <w:t>600</w:t>
            </w:r>
          </w:p>
        </w:tc>
        <w:tc>
          <w:tcPr>
            <w:tcW w:w="992" w:type="dxa"/>
            <w:vAlign w:val="center"/>
          </w:tcPr>
          <w:p w14:paraId="202B4565" w14:textId="0BB8F6AC"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D466E4C" w14:textId="77777777" w:rsidTr="00A95B78">
        <w:tc>
          <w:tcPr>
            <w:tcW w:w="1276" w:type="dxa"/>
            <w:vAlign w:val="center"/>
          </w:tcPr>
          <w:p w14:paraId="461D3FF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B2AB67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FOLHAS DE EVA COM GLITTER: MEDINDO 45X60 CM; COM ESPESSURA DE 2MM; MODELO LISO; CORES DIVERSAS; ACONDICIONADA EM EMBALAGEM APROPRIADA.</w:t>
            </w:r>
          </w:p>
        </w:tc>
        <w:tc>
          <w:tcPr>
            <w:tcW w:w="992" w:type="dxa"/>
            <w:vAlign w:val="center"/>
          </w:tcPr>
          <w:p w14:paraId="60A81DF2" w14:textId="77777777" w:rsidR="00A95B78" w:rsidRPr="0081017D" w:rsidRDefault="00A95B78" w:rsidP="00A95B78">
            <w:pPr>
              <w:spacing w:line="360" w:lineRule="auto"/>
              <w:jc w:val="center"/>
              <w:rPr>
                <w:color w:val="000000"/>
                <w:sz w:val="18"/>
                <w:szCs w:val="18"/>
              </w:rPr>
            </w:pPr>
            <w:r w:rsidRPr="0081017D">
              <w:rPr>
                <w:color w:val="000000"/>
                <w:sz w:val="18"/>
                <w:szCs w:val="18"/>
              </w:rPr>
              <w:t>400</w:t>
            </w:r>
          </w:p>
        </w:tc>
        <w:tc>
          <w:tcPr>
            <w:tcW w:w="992" w:type="dxa"/>
            <w:vAlign w:val="center"/>
          </w:tcPr>
          <w:p w14:paraId="2C91B7D7" w14:textId="79BC6CC0"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D959482" w14:textId="77777777" w:rsidTr="00A95B78">
        <w:tc>
          <w:tcPr>
            <w:tcW w:w="1276" w:type="dxa"/>
            <w:vAlign w:val="center"/>
          </w:tcPr>
          <w:p w14:paraId="4202467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C56B3AC" w14:textId="77777777" w:rsidR="00A95B78" w:rsidRPr="0081017D" w:rsidRDefault="00A95B78" w:rsidP="00A95B78">
            <w:pPr>
              <w:spacing w:line="360" w:lineRule="auto"/>
              <w:jc w:val="both"/>
              <w:rPr>
                <w:sz w:val="18"/>
                <w:szCs w:val="18"/>
              </w:rPr>
            </w:pPr>
            <w:r w:rsidRPr="0081017D">
              <w:rPr>
                <w:sz w:val="18"/>
                <w:szCs w:val="18"/>
              </w:rPr>
              <w:t>FOLHAS DE E.V.A ESTAMPADAS: MEDINDO 45X60 CM; COM ESPESSURA DE 2MM; MODELO LISO; CORES DIVERSAS; ACONDICIONADA EM EMBALAGEM APROPRIADA.</w:t>
            </w:r>
          </w:p>
        </w:tc>
        <w:tc>
          <w:tcPr>
            <w:tcW w:w="992" w:type="dxa"/>
            <w:vAlign w:val="center"/>
          </w:tcPr>
          <w:p w14:paraId="5537C944" w14:textId="77777777" w:rsidR="00A95B78" w:rsidRPr="0081017D" w:rsidRDefault="00A95B78" w:rsidP="00A95B78">
            <w:pPr>
              <w:spacing w:line="360" w:lineRule="auto"/>
              <w:jc w:val="center"/>
              <w:rPr>
                <w:color w:val="000000"/>
                <w:sz w:val="18"/>
                <w:szCs w:val="18"/>
              </w:rPr>
            </w:pPr>
            <w:r w:rsidRPr="0081017D">
              <w:rPr>
                <w:color w:val="000000"/>
                <w:sz w:val="18"/>
                <w:szCs w:val="18"/>
              </w:rPr>
              <w:t>400</w:t>
            </w:r>
          </w:p>
        </w:tc>
        <w:tc>
          <w:tcPr>
            <w:tcW w:w="992" w:type="dxa"/>
            <w:vAlign w:val="center"/>
          </w:tcPr>
          <w:p w14:paraId="5831123D" w14:textId="72B00F2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EACD295" w14:textId="77777777" w:rsidTr="00A95B78">
        <w:tc>
          <w:tcPr>
            <w:tcW w:w="1276" w:type="dxa"/>
            <w:vAlign w:val="center"/>
          </w:tcPr>
          <w:p w14:paraId="1E6F441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D9368B1"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CANETA MARCA TEXTO FLUORESCENTE, PONTA CHANFRADA COM 2 POSSIBILIDADES DE LARGURA DOS TRAÇOS (TRAÇOS LARGOS E FINOS), TINTA À BASE DE ÁGUA, ESPESSURA DO TRAÇO FINO DE 1,00 MM E TRAÇO LARGO DE 4,5 MM, PONTA POLIETILENO, CORPO, TAMPA E FUNDO EM POLIETILENO. COR AMARELA CX C/ 12 UNIDADES.</w:t>
            </w:r>
          </w:p>
        </w:tc>
        <w:tc>
          <w:tcPr>
            <w:tcW w:w="992" w:type="dxa"/>
            <w:vAlign w:val="center"/>
          </w:tcPr>
          <w:p w14:paraId="0B241556"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02533F37" w14:textId="674C0EDC"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1E7036E9" w14:textId="77777777" w:rsidTr="00A95B78">
        <w:tc>
          <w:tcPr>
            <w:tcW w:w="1276" w:type="dxa"/>
            <w:vAlign w:val="center"/>
          </w:tcPr>
          <w:p w14:paraId="5717816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BCC7D79" w14:textId="5CFF6976"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CANETINHAS COLORIDAS: CANETINHA CAIXA COM 12 CORES PARA QUE OS JOVENS ESTUDANTES, PINTEM DESENHEM, CRIEM</w:t>
            </w:r>
            <w:r>
              <w:rPr>
                <w:rFonts w:eastAsia="@Arial Unicode MS"/>
                <w:sz w:val="18"/>
                <w:szCs w:val="18"/>
              </w:rPr>
              <w:t xml:space="preserve"> </w:t>
            </w:r>
            <w:r w:rsidRPr="0081017D">
              <w:rPr>
                <w:rFonts w:eastAsia="@Arial Unicode MS"/>
                <w:sz w:val="18"/>
                <w:szCs w:val="18"/>
              </w:rPr>
              <w:t xml:space="preserve">E DESENVOLVAM SUAS HABILIDADES E CRIATIVIDADE. TINTA LAVÁVEL, TAMPA VENTILÁVEL, </w:t>
            </w:r>
            <w:r w:rsidRPr="0081017D">
              <w:rPr>
                <w:rFonts w:eastAsia="@Arial Unicode MS"/>
                <w:sz w:val="18"/>
                <w:szCs w:val="18"/>
              </w:rPr>
              <w:tab/>
              <w:t>GRANDE CAPACIDADE DE TINTA, PONTA RESISTENTE, NÃO TÓXICO. DIMENSÕES DA EMBALAGEM 17X13CM.</w:t>
            </w:r>
          </w:p>
        </w:tc>
        <w:tc>
          <w:tcPr>
            <w:tcW w:w="992" w:type="dxa"/>
            <w:vAlign w:val="center"/>
          </w:tcPr>
          <w:p w14:paraId="2EF66D1D"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3EC4C96D" w14:textId="7DE172FA"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5B0D609A" w14:textId="77777777" w:rsidTr="00A95B78">
        <w:tc>
          <w:tcPr>
            <w:tcW w:w="1276" w:type="dxa"/>
            <w:vAlign w:val="center"/>
          </w:tcPr>
          <w:p w14:paraId="51F75A1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9480F35"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CANETA MARCADORA PARA RETROPROJETOR, PONTA MÉDIA 2,0MM, TINTA PERMANENTE.</w:t>
            </w:r>
          </w:p>
        </w:tc>
        <w:tc>
          <w:tcPr>
            <w:tcW w:w="992" w:type="dxa"/>
            <w:vAlign w:val="center"/>
          </w:tcPr>
          <w:p w14:paraId="7C7C187A"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3FC3F150" w14:textId="50FFA07E"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A8D95FB" w14:textId="77777777" w:rsidTr="00A95B78">
        <w:tc>
          <w:tcPr>
            <w:tcW w:w="1276" w:type="dxa"/>
            <w:vAlign w:val="center"/>
          </w:tcPr>
          <w:p w14:paraId="2B3FEC4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E58550E"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PORTA CANETAS EM PLÁSTICO POLIETILENO INJETADO COM 7 ESPAÇOS, PORTA CANETAS/PORT CARTÃO/PORTA RASCUNHO/CLIPES/ DISKETS, COM SISTEMA ANTIDERRAPANTE.</w:t>
            </w:r>
          </w:p>
        </w:tc>
        <w:tc>
          <w:tcPr>
            <w:tcW w:w="992" w:type="dxa"/>
            <w:vAlign w:val="center"/>
          </w:tcPr>
          <w:p w14:paraId="2DC3DE31"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4E2FCB0D" w14:textId="5E643AA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04D1D30" w14:textId="77777777" w:rsidTr="00A95B78">
        <w:tc>
          <w:tcPr>
            <w:tcW w:w="1276" w:type="dxa"/>
            <w:vAlign w:val="center"/>
          </w:tcPr>
          <w:p w14:paraId="44BF730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FABEFBC"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CANETA ESFEROGRÁFICA ESCRITA FINA 0,7MM SUPER GRIP COM APOIO EM BORRACHA, DIVERSAS CORES, CX COM 12 UNIDADES.</w:t>
            </w:r>
          </w:p>
        </w:tc>
        <w:tc>
          <w:tcPr>
            <w:tcW w:w="992" w:type="dxa"/>
            <w:vAlign w:val="center"/>
          </w:tcPr>
          <w:p w14:paraId="0219019A" w14:textId="77777777" w:rsidR="00A95B78" w:rsidRPr="0081017D" w:rsidRDefault="00A95B78" w:rsidP="00A95B78">
            <w:pPr>
              <w:spacing w:line="360" w:lineRule="auto"/>
              <w:jc w:val="center"/>
              <w:rPr>
                <w:color w:val="000000"/>
                <w:sz w:val="18"/>
                <w:szCs w:val="18"/>
              </w:rPr>
            </w:pPr>
            <w:r w:rsidRPr="0081017D">
              <w:rPr>
                <w:color w:val="000000"/>
                <w:sz w:val="18"/>
                <w:szCs w:val="18"/>
              </w:rPr>
              <w:t>15</w:t>
            </w:r>
          </w:p>
        </w:tc>
        <w:tc>
          <w:tcPr>
            <w:tcW w:w="992" w:type="dxa"/>
            <w:vAlign w:val="center"/>
          </w:tcPr>
          <w:p w14:paraId="145F1FA1" w14:textId="6DF5B204"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0839331" w14:textId="77777777" w:rsidTr="00A95B78">
        <w:tc>
          <w:tcPr>
            <w:tcW w:w="1276" w:type="dxa"/>
            <w:vAlign w:val="center"/>
          </w:tcPr>
          <w:p w14:paraId="49657FA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5DFBD07"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LÁPIS PRETO CAIXA COM 12 UNIDADES</w:t>
            </w:r>
          </w:p>
        </w:tc>
        <w:tc>
          <w:tcPr>
            <w:tcW w:w="992" w:type="dxa"/>
            <w:vAlign w:val="center"/>
          </w:tcPr>
          <w:p w14:paraId="0363A3B1" w14:textId="77777777" w:rsidR="00A95B78" w:rsidRPr="0081017D" w:rsidRDefault="00A95B78" w:rsidP="00A95B78">
            <w:pPr>
              <w:spacing w:line="360" w:lineRule="auto"/>
              <w:jc w:val="center"/>
              <w:rPr>
                <w:color w:val="000000"/>
                <w:sz w:val="18"/>
                <w:szCs w:val="18"/>
              </w:rPr>
            </w:pPr>
            <w:r w:rsidRPr="0081017D">
              <w:rPr>
                <w:color w:val="000000"/>
                <w:sz w:val="18"/>
                <w:szCs w:val="18"/>
              </w:rPr>
              <w:t>40</w:t>
            </w:r>
          </w:p>
        </w:tc>
        <w:tc>
          <w:tcPr>
            <w:tcW w:w="992" w:type="dxa"/>
            <w:vAlign w:val="center"/>
          </w:tcPr>
          <w:p w14:paraId="208B713A" w14:textId="77D5472D"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0F7F1064" w14:textId="77777777" w:rsidTr="00A95B78">
        <w:tc>
          <w:tcPr>
            <w:tcW w:w="1276" w:type="dxa"/>
            <w:vAlign w:val="center"/>
          </w:tcPr>
          <w:p w14:paraId="72B27F7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4D0C8B4"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LÁPIS BORRACHA EM MADEIRA GRAFFITE, CARGA INERTES E MATERIAL CERÂMICO, DIMENSÃO APROXIMADA DO PRODUTO 200 X 50 X 15 MM PESO DO PRODUTO 0,067 KG CAIXA C/ 12 UNIDADES</w:t>
            </w:r>
          </w:p>
        </w:tc>
        <w:tc>
          <w:tcPr>
            <w:tcW w:w="992" w:type="dxa"/>
            <w:vAlign w:val="center"/>
          </w:tcPr>
          <w:p w14:paraId="18B07E87"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45F2D26A" w14:textId="658F8A50"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4DA8F69B" w14:textId="77777777" w:rsidTr="00A95B78">
        <w:tc>
          <w:tcPr>
            <w:tcW w:w="1276" w:type="dxa"/>
            <w:vAlign w:val="center"/>
          </w:tcPr>
          <w:p w14:paraId="18A484A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A82AB19" w14:textId="5424ED93" w:rsidR="00A95B78" w:rsidRPr="0081017D" w:rsidRDefault="00A95B78" w:rsidP="00A95B78">
            <w:pPr>
              <w:tabs>
                <w:tab w:val="left" w:pos="1833"/>
              </w:tabs>
              <w:spacing w:line="360" w:lineRule="auto"/>
              <w:jc w:val="both"/>
              <w:rPr>
                <w:rFonts w:eastAsia="@Arial Unicode MS"/>
                <w:sz w:val="18"/>
                <w:szCs w:val="18"/>
              </w:rPr>
            </w:pPr>
            <w:r w:rsidRPr="0081017D">
              <w:rPr>
                <w:rFonts w:eastAsia="@Arial Unicode MS"/>
                <w:sz w:val="18"/>
                <w:szCs w:val="18"/>
              </w:rPr>
              <w:t xml:space="preserve">LÁPIS DE COR ESCOLAR. CORES FIRMES E VIBRANTES, TRAÇO MACIO, MAIS RENDIMENTO. FÁCIL DE APONTAMENTO SEXTAVADO, CX C/ 12 UNIDADES, TAMANHO GRANDE, FABRICADO COM MADEIRA REFLORESTADA, PRESERVANDO O MEIO AMBIENTE. COMPOSIÇÃO: PIGMENTOS, AGLUTINANTES, CARGA INERTE E CERAS. APONTADOR, RESINAS TERMOPLÁSTICAS E LÂMINAS </w:t>
            </w:r>
            <w:r w:rsidRPr="0081017D">
              <w:rPr>
                <w:rFonts w:eastAsia="@Arial Unicode MS"/>
                <w:sz w:val="18"/>
                <w:szCs w:val="18"/>
              </w:rPr>
              <w:tab/>
              <w:t>DE AÇO CARBONO. PRODUTO ATÓXICO E NÃO PERECÍVEL, PONTAS MAIS RESISTENTES. MINA RESISTENTE E FLEXÍVEL. NÃO RECOMENDÁVEL PARA MENORES DE 3 ANOS. 100% LINHA BRASILEIRA. A EMBALAGEM DEVERÁ CONTER A MARCA DO FABRICANTE, DIMENSÃO E LOTE DO PRODUTO E DATA DE FABRICAÇÃO E PRAZO DE VALIDADE.</w:t>
            </w:r>
          </w:p>
        </w:tc>
        <w:tc>
          <w:tcPr>
            <w:tcW w:w="992" w:type="dxa"/>
            <w:vAlign w:val="center"/>
          </w:tcPr>
          <w:p w14:paraId="01EADE83" w14:textId="77777777" w:rsidR="00A95B78" w:rsidRPr="0081017D" w:rsidRDefault="00A95B78" w:rsidP="00A95B78">
            <w:pPr>
              <w:spacing w:line="360" w:lineRule="auto"/>
              <w:jc w:val="center"/>
              <w:rPr>
                <w:color w:val="000000"/>
                <w:sz w:val="18"/>
                <w:szCs w:val="18"/>
              </w:rPr>
            </w:pPr>
            <w:r w:rsidRPr="0081017D">
              <w:rPr>
                <w:color w:val="000000"/>
                <w:sz w:val="18"/>
                <w:szCs w:val="18"/>
              </w:rPr>
              <w:t>25</w:t>
            </w:r>
          </w:p>
        </w:tc>
        <w:tc>
          <w:tcPr>
            <w:tcW w:w="992" w:type="dxa"/>
            <w:vAlign w:val="center"/>
          </w:tcPr>
          <w:p w14:paraId="2A6707F4" w14:textId="53A1F8A5"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1C87BDC2" w14:textId="77777777" w:rsidTr="00A95B78">
        <w:tc>
          <w:tcPr>
            <w:tcW w:w="1276" w:type="dxa"/>
            <w:vAlign w:val="center"/>
          </w:tcPr>
          <w:p w14:paraId="6609766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410C61C"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BORRACHA BRANCA ESCOLAR APAGA LÁPIS E LAPISEIRA CAIXA COM 40 UNIDADES</w:t>
            </w:r>
          </w:p>
        </w:tc>
        <w:tc>
          <w:tcPr>
            <w:tcW w:w="992" w:type="dxa"/>
            <w:vAlign w:val="center"/>
          </w:tcPr>
          <w:p w14:paraId="628CCE7A" w14:textId="77777777" w:rsidR="00A95B78" w:rsidRPr="0081017D" w:rsidRDefault="00A95B78" w:rsidP="00A95B78">
            <w:pPr>
              <w:spacing w:line="360" w:lineRule="auto"/>
              <w:jc w:val="center"/>
              <w:rPr>
                <w:color w:val="000000"/>
                <w:sz w:val="18"/>
                <w:szCs w:val="18"/>
              </w:rPr>
            </w:pPr>
            <w:r w:rsidRPr="0081017D">
              <w:rPr>
                <w:color w:val="000000"/>
                <w:sz w:val="18"/>
                <w:szCs w:val="18"/>
              </w:rPr>
              <w:t>8</w:t>
            </w:r>
          </w:p>
        </w:tc>
        <w:tc>
          <w:tcPr>
            <w:tcW w:w="992" w:type="dxa"/>
            <w:vAlign w:val="center"/>
          </w:tcPr>
          <w:p w14:paraId="4EDA01E6" w14:textId="51DE49B7"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12942856" w14:textId="77777777" w:rsidTr="00A95B78">
        <w:tc>
          <w:tcPr>
            <w:tcW w:w="1276" w:type="dxa"/>
            <w:vAlign w:val="center"/>
          </w:tcPr>
          <w:p w14:paraId="1E876FD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CDAD6C3"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CORRETIVO À BASE DE ÁGUA, ATÓXICO, INODORO, NÃO RESSECA INDICADO PARA USO INFANTIL, FRASCO C/ 18 ML, CX C/ 12 UNIDADES</w:t>
            </w:r>
          </w:p>
        </w:tc>
        <w:tc>
          <w:tcPr>
            <w:tcW w:w="992" w:type="dxa"/>
            <w:vAlign w:val="center"/>
          </w:tcPr>
          <w:p w14:paraId="026DC525"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4830C8CC" w14:textId="4F53E5E6"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0CC3DF3" w14:textId="77777777" w:rsidTr="00A95B78">
        <w:tc>
          <w:tcPr>
            <w:tcW w:w="1276" w:type="dxa"/>
            <w:vAlign w:val="center"/>
          </w:tcPr>
          <w:p w14:paraId="58DC16C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E62983A" w14:textId="77777777" w:rsidR="00A95B78" w:rsidRPr="0081017D" w:rsidRDefault="00A95B78" w:rsidP="00A95B78">
            <w:pPr>
              <w:spacing w:line="360" w:lineRule="auto"/>
              <w:jc w:val="both"/>
              <w:rPr>
                <w:sz w:val="18"/>
                <w:szCs w:val="18"/>
              </w:rPr>
            </w:pPr>
            <w:r w:rsidRPr="0081017D">
              <w:rPr>
                <w:sz w:val="18"/>
                <w:szCs w:val="18"/>
              </w:rPr>
              <w:t>APONTADOR PARA LÁPIS DE METAL, SEM DEPÓSITO CORPO EM ZAMAK INOXIDÁVEL E LÂMINA DE AÇO SUPER PRÁTICO. FORMATO ERGONÔMICO.</w:t>
            </w:r>
          </w:p>
        </w:tc>
        <w:tc>
          <w:tcPr>
            <w:tcW w:w="992" w:type="dxa"/>
            <w:vAlign w:val="center"/>
          </w:tcPr>
          <w:p w14:paraId="7776AAEE"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1E885FB4" w14:textId="14BB147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6211058" w14:textId="77777777" w:rsidTr="00A95B78">
        <w:tc>
          <w:tcPr>
            <w:tcW w:w="1276" w:type="dxa"/>
            <w:vAlign w:val="center"/>
          </w:tcPr>
          <w:p w14:paraId="6671910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DD4CBC6" w14:textId="77777777" w:rsidR="00A95B78" w:rsidRPr="0081017D" w:rsidRDefault="00A95B78" w:rsidP="00A95B78">
            <w:pPr>
              <w:spacing w:line="360" w:lineRule="auto"/>
              <w:jc w:val="both"/>
              <w:rPr>
                <w:sz w:val="18"/>
                <w:szCs w:val="18"/>
              </w:rPr>
            </w:pPr>
            <w:r w:rsidRPr="0081017D">
              <w:rPr>
                <w:sz w:val="18"/>
                <w:szCs w:val="18"/>
              </w:rPr>
              <w:t>ESTILETE GRANDE, LÂMINA AÇO INOX 18 MM.</w:t>
            </w:r>
          </w:p>
        </w:tc>
        <w:tc>
          <w:tcPr>
            <w:tcW w:w="992" w:type="dxa"/>
            <w:vAlign w:val="center"/>
          </w:tcPr>
          <w:p w14:paraId="579A40CC"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53B4B217" w14:textId="318DF60B"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A11CFA5" w14:textId="77777777" w:rsidTr="00A95B78">
        <w:tc>
          <w:tcPr>
            <w:tcW w:w="1276" w:type="dxa"/>
            <w:vAlign w:val="center"/>
          </w:tcPr>
          <w:p w14:paraId="4D7CE0B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AC51FF9" w14:textId="77777777" w:rsidR="00A95B78" w:rsidRPr="0081017D" w:rsidRDefault="00A95B78" w:rsidP="00A95B78">
            <w:pPr>
              <w:spacing w:line="360" w:lineRule="auto"/>
              <w:jc w:val="both"/>
              <w:rPr>
                <w:sz w:val="18"/>
                <w:szCs w:val="18"/>
              </w:rPr>
            </w:pPr>
            <w:r w:rsidRPr="0081017D">
              <w:rPr>
                <w:sz w:val="18"/>
                <w:szCs w:val="18"/>
              </w:rPr>
              <w:t>APONTADOR METAL DE UM FURO CAIXA COM 24 UNIDADES: APONTADOR METÁLICO PARA LÁPIS DE MADEIRA Nº 2, 2-A, 2-B, LÂMINA INOXIDÁVEL, SEM DEPÓSITO.</w:t>
            </w:r>
          </w:p>
        </w:tc>
        <w:tc>
          <w:tcPr>
            <w:tcW w:w="992" w:type="dxa"/>
            <w:vAlign w:val="center"/>
          </w:tcPr>
          <w:p w14:paraId="07687159" w14:textId="77777777" w:rsidR="00A95B78" w:rsidRPr="0081017D" w:rsidRDefault="00A95B78" w:rsidP="00A95B78">
            <w:pPr>
              <w:spacing w:line="360" w:lineRule="auto"/>
              <w:jc w:val="center"/>
              <w:rPr>
                <w:color w:val="000000"/>
                <w:sz w:val="18"/>
                <w:szCs w:val="18"/>
              </w:rPr>
            </w:pPr>
            <w:r w:rsidRPr="0081017D">
              <w:rPr>
                <w:color w:val="000000"/>
                <w:sz w:val="18"/>
                <w:szCs w:val="18"/>
              </w:rPr>
              <w:t>15</w:t>
            </w:r>
          </w:p>
        </w:tc>
        <w:tc>
          <w:tcPr>
            <w:tcW w:w="992" w:type="dxa"/>
            <w:vAlign w:val="center"/>
          </w:tcPr>
          <w:p w14:paraId="4CD1074C" w14:textId="57118FE8"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68A127D" w14:textId="77777777" w:rsidTr="00A95B78">
        <w:tc>
          <w:tcPr>
            <w:tcW w:w="1276" w:type="dxa"/>
            <w:vAlign w:val="center"/>
          </w:tcPr>
          <w:p w14:paraId="6857A90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5FC8BAD" w14:textId="5A010701" w:rsidR="00A95B78" w:rsidRPr="0081017D" w:rsidRDefault="00A95B78" w:rsidP="00A95B78">
            <w:pPr>
              <w:spacing w:line="360" w:lineRule="auto"/>
              <w:jc w:val="both"/>
              <w:rPr>
                <w:sz w:val="18"/>
                <w:szCs w:val="18"/>
              </w:rPr>
            </w:pPr>
            <w:r w:rsidRPr="0081017D">
              <w:rPr>
                <w:sz w:val="18"/>
                <w:szCs w:val="18"/>
              </w:rPr>
              <w:t>BORRACHA VERDE - CAIXA COM</w:t>
            </w:r>
            <w:r w:rsidRPr="0081017D">
              <w:rPr>
                <w:sz w:val="18"/>
                <w:szCs w:val="18"/>
              </w:rPr>
              <w:tab/>
              <w:t>24</w:t>
            </w:r>
            <w:r>
              <w:rPr>
                <w:sz w:val="18"/>
                <w:szCs w:val="18"/>
              </w:rPr>
              <w:t xml:space="preserve"> </w:t>
            </w:r>
            <w:r w:rsidRPr="0081017D">
              <w:rPr>
                <w:sz w:val="18"/>
                <w:szCs w:val="18"/>
              </w:rPr>
              <w:t>UNIDADES</w:t>
            </w:r>
            <w:r>
              <w:rPr>
                <w:sz w:val="18"/>
                <w:szCs w:val="18"/>
              </w:rPr>
              <w:t xml:space="preserve"> </w:t>
            </w:r>
            <w:r w:rsidRPr="0081017D">
              <w:rPr>
                <w:sz w:val="18"/>
                <w:szCs w:val="18"/>
              </w:rPr>
              <w:t>COMPOSIÇÃO:</w:t>
            </w:r>
            <w:r>
              <w:rPr>
                <w:sz w:val="18"/>
                <w:szCs w:val="18"/>
              </w:rPr>
              <w:t xml:space="preserve"> </w:t>
            </w:r>
            <w:r w:rsidRPr="0081017D">
              <w:rPr>
                <w:sz w:val="18"/>
                <w:szCs w:val="18"/>
              </w:rPr>
              <w:t>BORRACHA</w:t>
            </w:r>
            <w:r>
              <w:rPr>
                <w:sz w:val="18"/>
                <w:szCs w:val="18"/>
              </w:rPr>
              <w:t xml:space="preserve"> </w:t>
            </w:r>
            <w:r w:rsidRPr="0081017D">
              <w:rPr>
                <w:sz w:val="18"/>
                <w:szCs w:val="18"/>
              </w:rPr>
              <w:t xml:space="preserve">NATURAL, BORRACHA SINTÉTICA, CARGA MINERAL, AGENTE DE VULCANIZAÇÃO, </w:t>
            </w:r>
            <w:r w:rsidRPr="0081017D">
              <w:rPr>
                <w:sz w:val="18"/>
                <w:szCs w:val="18"/>
              </w:rPr>
              <w:tab/>
              <w:t>PIGMENTO E ÓLEOTAMANHO: 5,4 X 2,3 X 1,0 CM</w:t>
            </w:r>
            <w:r>
              <w:rPr>
                <w:sz w:val="18"/>
                <w:szCs w:val="18"/>
              </w:rPr>
              <w:t xml:space="preserve"> </w:t>
            </w:r>
            <w:r w:rsidRPr="0081017D">
              <w:rPr>
                <w:sz w:val="18"/>
                <w:szCs w:val="18"/>
              </w:rPr>
              <w:t>PESO: 22 G</w:t>
            </w:r>
          </w:p>
        </w:tc>
        <w:tc>
          <w:tcPr>
            <w:tcW w:w="992" w:type="dxa"/>
            <w:vAlign w:val="center"/>
          </w:tcPr>
          <w:p w14:paraId="44871150"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0CAFFD03" w14:textId="108A4B4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BBFEB77" w14:textId="77777777" w:rsidTr="00A95B78">
        <w:tc>
          <w:tcPr>
            <w:tcW w:w="1276" w:type="dxa"/>
            <w:vAlign w:val="center"/>
          </w:tcPr>
          <w:p w14:paraId="09F41A4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4A1F474" w14:textId="77777777" w:rsidR="00A95B78" w:rsidRPr="0081017D" w:rsidRDefault="00A95B78" w:rsidP="00A95B78">
            <w:pPr>
              <w:spacing w:line="360" w:lineRule="auto"/>
              <w:jc w:val="both"/>
              <w:rPr>
                <w:sz w:val="18"/>
                <w:szCs w:val="18"/>
              </w:rPr>
            </w:pPr>
            <w:r w:rsidRPr="0081017D">
              <w:rPr>
                <w:sz w:val="18"/>
                <w:szCs w:val="18"/>
              </w:rPr>
              <w:t>BORRACHA PONTEIRA BRANCA PACOTE COM 100 UNIDADES - TAMANHO: 2,9 X 1,2 X 0,6 CM PESO: 4 G CADA UNIDADE COMPOSIÇÃO:BORRACHA NATURAL, BORRACHA SINTÉTICA, CARGA MINERAL,</w:t>
            </w:r>
            <w:r w:rsidRPr="0081017D">
              <w:rPr>
                <w:sz w:val="18"/>
                <w:szCs w:val="18"/>
              </w:rPr>
              <w:tab/>
              <w:t>AGENTE DE VULCANIZAÇÃO, PIGMENTO E ÓLEO</w:t>
            </w:r>
          </w:p>
        </w:tc>
        <w:tc>
          <w:tcPr>
            <w:tcW w:w="992" w:type="dxa"/>
            <w:vAlign w:val="center"/>
          </w:tcPr>
          <w:p w14:paraId="042C0958"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286F2A8B" w14:textId="23116DA6"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4109B6B2" w14:textId="77777777" w:rsidTr="00A95B78">
        <w:tc>
          <w:tcPr>
            <w:tcW w:w="1276" w:type="dxa"/>
            <w:vAlign w:val="center"/>
          </w:tcPr>
          <w:p w14:paraId="1CB90D5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240DB82" w14:textId="77777777" w:rsidR="00A95B78" w:rsidRPr="0081017D" w:rsidRDefault="00A95B78" w:rsidP="00A95B78">
            <w:pPr>
              <w:spacing w:line="360" w:lineRule="auto"/>
              <w:jc w:val="both"/>
              <w:rPr>
                <w:sz w:val="18"/>
                <w:szCs w:val="18"/>
              </w:rPr>
            </w:pPr>
            <w:r w:rsidRPr="0081017D">
              <w:rPr>
                <w:sz w:val="18"/>
                <w:szCs w:val="18"/>
              </w:rPr>
              <w:t>CANETA P/ CD E DVD CAIXA COM  12 UNIDADES CANETA MARCA CD-DVD 2 PONTAS - AZUL/VERMELHO/PRETO</w:t>
            </w:r>
          </w:p>
        </w:tc>
        <w:tc>
          <w:tcPr>
            <w:tcW w:w="992" w:type="dxa"/>
            <w:vAlign w:val="center"/>
          </w:tcPr>
          <w:p w14:paraId="0D31C01A"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48A36FED" w14:textId="49C42D09"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5F9E09DC" w14:textId="77777777" w:rsidTr="00A95B78">
        <w:tc>
          <w:tcPr>
            <w:tcW w:w="1276" w:type="dxa"/>
            <w:vAlign w:val="center"/>
          </w:tcPr>
          <w:p w14:paraId="2CB2B2E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E85A1B4" w14:textId="77777777" w:rsidR="00A95B78" w:rsidRPr="0081017D" w:rsidRDefault="00A95B78" w:rsidP="00A95B78">
            <w:pPr>
              <w:spacing w:line="360" w:lineRule="auto"/>
              <w:jc w:val="both"/>
              <w:rPr>
                <w:sz w:val="18"/>
                <w:szCs w:val="18"/>
              </w:rPr>
            </w:pPr>
            <w:r w:rsidRPr="0081017D">
              <w:rPr>
                <w:sz w:val="18"/>
                <w:szCs w:val="18"/>
              </w:rPr>
              <w:t>CANETA CORRETIVA 8ML CARACTERÍSTICAS: INDICADO PARA CORREÇÕES EM TEXTOS, IMPRESSOS, FAX, FOTOCÓPIAS</w:t>
            </w:r>
            <w:r w:rsidRPr="0081017D">
              <w:rPr>
                <w:sz w:val="18"/>
                <w:szCs w:val="18"/>
              </w:rPr>
              <w:tab/>
              <w:t>E</w:t>
            </w:r>
            <w:r w:rsidRPr="0081017D">
              <w:rPr>
                <w:sz w:val="18"/>
                <w:szCs w:val="18"/>
              </w:rPr>
              <w:tab/>
              <w:t>ESCRITA À MÃO.POSSUI PONTA METÁLICA FINA DE 1,6MM, OFERECENDO PRECISÃO AO APAGAR. IDEAL PARA PEQUENAS CORREÇÕES. O CLIP NA TAMPA PERMITE PRENDER NO CADERNO.TEM COERTURA UNIFORME E SECAGEM RÁPIDA. CORPO</w:t>
            </w:r>
            <w:r w:rsidRPr="0081017D">
              <w:rPr>
                <w:sz w:val="18"/>
                <w:szCs w:val="18"/>
              </w:rPr>
              <w:tab/>
              <w:t>MACIO</w:t>
            </w:r>
            <w:r w:rsidRPr="0081017D">
              <w:rPr>
                <w:sz w:val="18"/>
                <w:szCs w:val="18"/>
              </w:rPr>
              <w:tab/>
              <w:t>QUE PROPORCIONA FÁCIL. CX C/12 UNIDADES</w:t>
            </w:r>
          </w:p>
        </w:tc>
        <w:tc>
          <w:tcPr>
            <w:tcW w:w="992" w:type="dxa"/>
            <w:vAlign w:val="center"/>
          </w:tcPr>
          <w:p w14:paraId="47995E2B"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61BE610D" w14:textId="605C0533"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3299AF2" w14:textId="77777777" w:rsidTr="00A95B78">
        <w:tc>
          <w:tcPr>
            <w:tcW w:w="1276" w:type="dxa"/>
            <w:vAlign w:val="center"/>
          </w:tcPr>
          <w:p w14:paraId="4CED2A7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1830680" w14:textId="77777777" w:rsidR="00A95B78" w:rsidRPr="0081017D" w:rsidRDefault="00A95B78" w:rsidP="00A95B78">
            <w:pPr>
              <w:spacing w:line="360" w:lineRule="auto"/>
              <w:jc w:val="both"/>
              <w:rPr>
                <w:sz w:val="18"/>
                <w:szCs w:val="18"/>
              </w:rPr>
            </w:pPr>
            <w:r w:rsidRPr="0081017D">
              <w:rPr>
                <w:sz w:val="18"/>
                <w:szCs w:val="18"/>
              </w:rPr>
              <w:t>COLA BRANCA 90 GRS. ESCOLAR LAVÁVEL NÃO TÓXICA, COLA, PAPEL, FOTOS, RECORTES, FIGURINHAS E TRABALHOS ARTESANAIS. CX C/ 10 UNIDADES. A EMBALAGEM DEVERÁ CONTER A MARCA DO FABRICANTE, DIMENSÃO E LOTE DO PRODUTO, DATA DE FABRICAÇÃO E PRAZO DE VALIDADE.</w:t>
            </w:r>
          </w:p>
        </w:tc>
        <w:tc>
          <w:tcPr>
            <w:tcW w:w="992" w:type="dxa"/>
            <w:vAlign w:val="center"/>
          </w:tcPr>
          <w:p w14:paraId="5A9D2C39"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5AB66ABC" w14:textId="542261EA"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51D92ACB" w14:textId="77777777" w:rsidTr="00A95B78">
        <w:tc>
          <w:tcPr>
            <w:tcW w:w="1276" w:type="dxa"/>
            <w:vAlign w:val="center"/>
          </w:tcPr>
          <w:p w14:paraId="0E29F7E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B1919E8" w14:textId="77777777" w:rsidR="00A95B78" w:rsidRPr="0081017D" w:rsidRDefault="00A95B78" w:rsidP="00A95B78">
            <w:pPr>
              <w:spacing w:line="360" w:lineRule="auto"/>
              <w:jc w:val="both"/>
              <w:rPr>
                <w:sz w:val="18"/>
                <w:szCs w:val="18"/>
              </w:rPr>
            </w:pPr>
            <w:r w:rsidRPr="0081017D">
              <w:rPr>
                <w:sz w:val="18"/>
                <w:szCs w:val="18"/>
              </w:rPr>
              <w:t>COLA PARA ISOPOR 35G, PARA TRABALHOS ESCOLARES EM ISOPOR, SOLÚVEL EM ÁLCOOL</w:t>
            </w:r>
          </w:p>
        </w:tc>
        <w:tc>
          <w:tcPr>
            <w:tcW w:w="992" w:type="dxa"/>
            <w:vAlign w:val="center"/>
          </w:tcPr>
          <w:p w14:paraId="0D03DF2E" w14:textId="77777777" w:rsidR="00A95B78" w:rsidRPr="0081017D" w:rsidRDefault="00A95B78" w:rsidP="00A95B78">
            <w:pPr>
              <w:spacing w:line="360" w:lineRule="auto"/>
              <w:jc w:val="center"/>
              <w:rPr>
                <w:color w:val="000000"/>
                <w:sz w:val="18"/>
                <w:szCs w:val="18"/>
              </w:rPr>
            </w:pPr>
            <w:r w:rsidRPr="0081017D">
              <w:rPr>
                <w:color w:val="000000"/>
                <w:sz w:val="18"/>
                <w:szCs w:val="18"/>
              </w:rPr>
              <w:t>200</w:t>
            </w:r>
          </w:p>
        </w:tc>
        <w:tc>
          <w:tcPr>
            <w:tcW w:w="992" w:type="dxa"/>
            <w:vAlign w:val="center"/>
          </w:tcPr>
          <w:p w14:paraId="6895B1F6" w14:textId="6C1411A7"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91A5EE3" w14:textId="77777777" w:rsidTr="00A95B78">
        <w:tc>
          <w:tcPr>
            <w:tcW w:w="1276" w:type="dxa"/>
            <w:vAlign w:val="center"/>
          </w:tcPr>
          <w:p w14:paraId="134B945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586012D"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COLA PARA ISOPOR 90G, ESPECIAL PARA EPS E SIMILARES. IDEAL PARA TRABALHOS DE DECORAÇÃO E ARTESANATO EM ISOPOR. SOLÚVEL EM ÁGUA. SECAGEM RÁPIDA.</w:t>
            </w:r>
          </w:p>
        </w:tc>
        <w:tc>
          <w:tcPr>
            <w:tcW w:w="992" w:type="dxa"/>
            <w:vAlign w:val="center"/>
          </w:tcPr>
          <w:p w14:paraId="10E81110"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31E35400" w14:textId="73D575E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C6861BD" w14:textId="77777777" w:rsidTr="00A95B78">
        <w:tc>
          <w:tcPr>
            <w:tcW w:w="1276" w:type="dxa"/>
            <w:vAlign w:val="center"/>
          </w:tcPr>
          <w:p w14:paraId="03B710F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112C027" w14:textId="77777777" w:rsidR="00A95B78" w:rsidRPr="0081017D" w:rsidRDefault="00A95B78" w:rsidP="00A95B78">
            <w:pPr>
              <w:tabs>
                <w:tab w:val="left" w:pos="1534"/>
              </w:tabs>
              <w:spacing w:line="360" w:lineRule="auto"/>
              <w:jc w:val="both"/>
              <w:rPr>
                <w:sz w:val="18"/>
                <w:szCs w:val="18"/>
              </w:rPr>
            </w:pPr>
            <w:r w:rsidRPr="0081017D">
              <w:rPr>
                <w:sz w:val="18"/>
                <w:szCs w:val="18"/>
              </w:rPr>
              <w:t>COLA PARA EVA 40G, ESPECIAL PARA TRABALHOS ESCOLARES ARTESANAIS E DECORATIVOS EM EVA.</w:t>
            </w:r>
          </w:p>
        </w:tc>
        <w:tc>
          <w:tcPr>
            <w:tcW w:w="992" w:type="dxa"/>
            <w:vAlign w:val="center"/>
          </w:tcPr>
          <w:p w14:paraId="67626BA3"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45C83364" w14:textId="0EEC5253"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CFDBB1C" w14:textId="77777777" w:rsidTr="00A95B78">
        <w:tc>
          <w:tcPr>
            <w:tcW w:w="1276" w:type="dxa"/>
            <w:vAlign w:val="center"/>
          </w:tcPr>
          <w:p w14:paraId="3B7A646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16AADF7" w14:textId="77777777" w:rsidR="00A95B78" w:rsidRPr="0081017D" w:rsidRDefault="00A95B78" w:rsidP="00A95B78">
            <w:pPr>
              <w:tabs>
                <w:tab w:val="left" w:pos="1272"/>
              </w:tabs>
              <w:spacing w:line="360" w:lineRule="auto"/>
              <w:jc w:val="both"/>
              <w:rPr>
                <w:sz w:val="18"/>
                <w:szCs w:val="18"/>
              </w:rPr>
            </w:pPr>
            <w:r w:rsidRPr="0081017D">
              <w:rPr>
                <w:sz w:val="18"/>
                <w:szCs w:val="18"/>
              </w:rPr>
              <w:t>COLA PARA EVA 90G, ESPECIAL PARA TRABALHOS ARTESANAIS E DECORATIVOS EM EVA</w:t>
            </w:r>
          </w:p>
        </w:tc>
        <w:tc>
          <w:tcPr>
            <w:tcW w:w="992" w:type="dxa"/>
            <w:vAlign w:val="center"/>
          </w:tcPr>
          <w:p w14:paraId="54A0C1CF"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3637FD50" w14:textId="102401E9"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9A587DA" w14:textId="77777777" w:rsidTr="00A95B78">
        <w:tc>
          <w:tcPr>
            <w:tcW w:w="1276" w:type="dxa"/>
            <w:vAlign w:val="center"/>
          </w:tcPr>
          <w:p w14:paraId="4CFFDAD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E7C4B3F" w14:textId="77777777" w:rsidR="00A95B78" w:rsidRPr="0081017D" w:rsidRDefault="00A95B78" w:rsidP="00A95B78">
            <w:pPr>
              <w:spacing w:line="360" w:lineRule="auto"/>
              <w:jc w:val="both"/>
              <w:rPr>
                <w:sz w:val="18"/>
                <w:szCs w:val="18"/>
              </w:rPr>
            </w:pPr>
            <w:r w:rsidRPr="0081017D">
              <w:rPr>
                <w:sz w:val="18"/>
                <w:szCs w:val="18"/>
              </w:rPr>
              <w:t>TUBO DE COLA GLITTER. POSSUI BICO APLICADOR. MATERIAL NÃO TÓXICO. CORES COM BRILHO INTENSO. RELEVOS COLORIDOS. PINTAR SOBRE TODOS OS TIPOS DE PAPEL. CONTÉM 6 CORES. 23GR CADA.</w:t>
            </w:r>
          </w:p>
        </w:tc>
        <w:tc>
          <w:tcPr>
            <w:tcW w:w="992" w:type="dxa"/>
            <w:vAlign w:val="center"/>
          </w:tcPr>
          <w:p w14:paraId="515F6622"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53DE13AC" w14:textId="0B38986E"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3310530" w14:textId="77777777" w:rsidTr="00A95B78">
        <w:tc>
          <w:tcPr>
            <w:tcW w:w="1276" w:type="dxa"/>
            <w:vAlign w:val="center"/>
          </w:tcPr>
          <w:p w14:paraId="2E596BE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78DF947" w14:textId="77777777" w:rsidR="00A95B78" w:rsidRPr="0081017D" w:rsidRDefault="00A95B78" w:rsidP="00A95B78">
            <w:pPr>
              <w:spacing w:line="360" w:lineRule="auto"/>
              <w:jc w:val="both"/>
              <w:rPr>
                <w:sz w:val="18"/>
                <w:szCs w:val="18"/>
              </w:rPr>
            </w:pPr>
            <w:r w:rsidRPr="0081017D">
              <w:rPr>
                <w:sz w:val="18"/>
                <w:szCs w:val="18"/>
              </w:rPr>
              <w:t>REFIL DE COLA QUENTE FINO TRANSPARENTE TAMANHO DO BASTÃO 7,5MM X 300 MM – ADESIVO TERMOPLÁSTICO ELABORADO À BASE DE RESINAS SINTÉTICAS E CERAS ESPECIAIS INDICADOS PARA AS MAIS DIVERSAS APLICAÇÕES PARA COLAR: PEÇAS DE MADEIRA, MÓVEIS, DECORAÇÃO, E OUTROS MATERIAIS POROSOS, EMBALAGENS FLEXÍVEIS E ROTULAGENS, BRINQUEDOS E MODELOS DE FLORES ARTIFICIAIS.</w:t>
            </w:r>
          </w:p>
        </w:tc>
        <w:tc>
          <w:tcPr>
            <w:tcW w:w="992" w:type="dxa"/>
            <w:vAlign w:val="center"/>
          </w:tcPr>
          <w:p w14:paraId="5CA0E9A4" w14:textId="77777777" w:rsidR="00A95B78" w:rsidRPr="0081017D" w:rsidRDefault="00A95B78" w:rsidP="00A95B78">
            <w:pPr>
              <w:spacing w:line="360" w:lineRule="auto"/>
              <w:jc w:val="center"/>
              <w:rPr>
                <w:color w:val="000000"/>
                <w:sz w:val="18"/>
                <w:szCs w:val="18"/>
              </w:rPr>
            </w:pPr>
            <w:r w:rsidRPr="0081017D">
              <w:rPr>
                <w:color w:val="000000"/>
                <w:sz w:val="18"/>
                <w:szCs w:val="18"/>
              </w:rPr>
              <w:t>25</w:t>
            </w:r>
          </w:p>
        </w:tc>
        <w:tc>
          <w:tcPr>
            <w:tcW w:w="992" w:type="dxa"/>
            <w:vAlign w:val="center"/>
          </w:tcPr>
          <w:p w14:paraId="2430120B" w14:textId="4B5B8E36" w:rsidR="00A95B78" w:rsidRPr="00A95B78" w:rsidRDefault="00A95B78" w:rsidP="00A95B78">
            <w:pPr>
              <w:spacing w:line="360" w:lineRule="auto"/>
              <w:jc w:val="center"/>
              <w:rPr>
                <w:color w:val="000000"/>
                <w:sz w:val="18"/>
                <w:szCs w:val="18"/>
              </w:rPr>
            </w:pPr>
            <w:r w:rsidRPr="00A95B78">
              <w:rPr>
                <w:sz w:val="18"/>
                <w:szCs w:val="18"/>
              </w:rPr>
              <w:t>KG</w:t>
            </w:r>
          </w:p>
        </w:tc>
      </w:tr>
      <w:tr w:rsidR="00A95B78" w:rsidRPr="0081017D" w14:paraId="31AB0400" w14:textId="77777777" w:rsidTr="00A95B78">
        <w:tc>
          <w:tcPr>
            <w:tcW w:w="1276" w:type="dxa"/>
            <w:vAlign w:val="center"/>
          </w:tcPr>
          <w:p w14:paraId="6AA0F06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B349EAD" w14:textId="77777777" w:rsidR="00A95B78" w:rsidRPr="0081017D" w:rsidRDefault="00A95B78" w:rsidP="00A95B78">
            <w:pPr>
              <w:spacing w:line="360" w:lineRule="auto"/>
              <w:jc w:val="both"/>
              <w:rPr>
                <w:sz w:val="18"/>
                <w:szCs w:val="18"/>
              </w:rPr>
            </w:pPr>
            <w:r w:rsidRPr="0081017D">
              <w:rPr>
                <w:sz w:val="18"/>
                <w:szCs w:val="18"/>
              </w:rPr>
              <w:t>REFIL DE COLA QUENTE GROSSO TRANSPARENTE.</w:t>
            </w:r>
          </w:p>
        </w:tc>
        <w:tc>
          <w:tcPr>
            <w:tcW w:w="992" w:type="dxa"/>
            <w:vAlign w:val="center"/>
          </w:tcPr>
          <w:p w14:paraId="6CB83035"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711E4787" w14:textId="40D6D515" w:rsidR="00A95B78" w:rsidRPr="00A95B78" w:rsidRDefault="00A95B78" w:rsidP="00A95B78">
            <w:pPr>
              <w:spacing w:line="360" w:lineRule="auto"/>
              <w:jc w:val="center"/>
              <w:rPr>
                <w:sz w:val="18"/>
                <w:szCs w:val="18"/>
              </w:rPr>
            </w:pPr>
            <w:r w:rsidRPr="00A95B78">
              <w:rPr>
                <w:sz w:val="18"/>
                <w:szCs w:val="18"/>
              </w:rPr>
              <w:t>KG</w:t>
            </w:r>
          </w:p>
        </w:tc>
      </w:tr>
      <w:tr w:rsidR="00A95B78" w:rsidRPr="0081017D" w14:paraId="39BE0181" w14:textId="77777777" w:rsidTr="00A95B78">
        <w:tc>
          <w:tcPr>
            <w:tcW w:w="1276" w:type="dxa"/>
            <w:vAlign w:val="center"/>
          </w:tcPr>
          <w:p w14:paraId="08C5348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07C6E7E" w14:textId="77777777" w:rsidR="00A95B78" w:rsidRPr="0081017D" w:rsidRDefault="00A95B78" w:rsidP="00A95B78">
            <w:pPr>
              <w:spacing w:line="360" w:lineRule="auto"/>
              <w:jc w:val="both"/>
              <w:rPr>
                <w:sz w:val="18"/>
                <w:szCs w:val="18"/>
              </w:rPr>
            </w:pPr>
            <w:r w:rsidRPr="0081017D">
              <w:rPr>
                <w:sz w:val="18"/>
                <w:szCs w:val="18"/>
              </w:rPr>
              <w:t>REFIL DE COLA QUENTE GROSSO TRANSPARENTE.</w:t>
            </w:r>
          </w:p>
        </w:tc>
        <w:tc>
          <w:tcPr>
            <w:tcW w:w="992" w:type="dxa"/>
            <w:vAlign w:val="center"/>
          </w:tcPr>
          <w:p w14:paraId="10A796A4"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084AD445" w14:textId="3FDEBFF2" w:rsidR="00A95B78" w:rsidRPr="00A95B78" w:rsidRDefault="00A95B78" w:rsidP="00A95B78">
            <w:pPr>
              <w:spacing w:line="360" w:lineRule="auto"/>
              <w:jc w:val="center"/>
              <w:rPr>
                <w:sz w:val="18"/>
                <w:szCs w:val="18"/>
              </w:rPr>
            </w:pPr>
            <w:r w:rsidRPr="00A95B78">
              <w:rPr>
                <w:sz w:val="18"/>
                <w:szCs w:val="18"/>
              </w:rPr>
              <w:t>UN</w:t>
            </w:r>
          </w:p>
        </w:tc>
      </w:tr>
      <w:tr w:rsidR="00A95B78" w:rsidRPr="0081017D" w14:paraId="5CF605F7" w14:textId="77777777" w:rsidTr="00A95B78">
        <w:tc>
          <w:tcPr>
            <w:tcW w:w="1276" w:type="dxa"/>
            <w:vAlign w:val="center"/>
          </w:tcPr>
          <w:p w14:paraId="494C92A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9A39E0A" w14:textId="77777777" w:rsidR="00A95B78" w:rsidRPr="0081017D" w:rsidRDefault="00A95B78" w:rsidP="00A95B78">
            <w:pPr>
              <w:spacing w:line="360" w:lineRule="auto"/>
              <w:jc w:val="both"/>
              <w:rPr>
                <w:sz w:val="18"/>
                <w:szCs w:val="18"/>
              </w:rPr>
            </w:pPr>
            <w:r w:rsidRPr="0081017D">
              <w:rPr>
                <w:sz w:val="18"/>
                <w:szCs w:val="18"/>
              </w:rPr>
              <w:t>COLA BRANCA LAVAVEL 1KG DESCRIÇÃO: À BASE DE PVA, CONSISTENTE E RESISTENTE À UMIDADE, COMPOSIÇÃO: POLÍMETRO VINÍLICO, TENSOATIVO</w:t>
            </w:r>
          </w:p>
        </w:tc>
        <w:tc>
          <w:tcPr>
            <w:tcW w:w="992" w:type="dxa"/>
            <w:vAlign w:val="center"/>
          </w:tcPr>
          <w:p w14:paraId="34F29909" w14:textId="77777777" w:rsidR="00A95B78" w:rsidRPr="0081017D" w:rsidRDefault="00A95B78" w:rsidP="00A95B78">
            <w:pPr>
              <w:spacing w:line="360" w:lineRule="auto"/>
              <w:jc w:val="center"/>
              <w:rPr>
                <w:color w:val="000000"/>
                <w:sz w:val="18"/>
                <w:szCs w:val="18"/>
              </w:rPr>
            </w:pPr>
            <w:r w:rsidRPr="0081017D">
              <w:rPr>
                <w:color w:val="000000"/>
                <w:sz w:val="18"/>
                <w:szCs w:val="18"/>
              </w:rPr>
              <w:t>250</w:t>
            </w:r>
          </w:p>
        </w:tc>
        <w:tc>
          <w:tcPr>
            <w:tcW w:w="992" w:type="dxa"/>
            <w:vAlign w:val="center"/>
          </w:tcPr>
          <w:p w14:paraId="59E5B8F9" w14:textId="5FC622D4" w:rsidR="00A95B78" w:rsidRPr="00A95B78" w:rsidRDefault="00A95B78" w:rsidP="00A95B78">
            <w:pPr>
              <w:spacing w:line="360" w:lineRule="auto"/>
              <w:jc w:val="center"/>
              <w:rPr>
                <w:color w:val="000000"/>
                <w:sz w:val="18"/>
                <w:szCs w:val="18"/>
              </w:rPr>
            </w:pPr>
            <w:r w:rsidRPr="00A95B78">
              <w:rPr>
                <w:sz w:val="18"/>
                <w:szCs w:val="18"/>
              </w:rPr>
              <w:t>UM</w:t>
            </w:r>
          </w:p>
        </w:tc>
      </w:tr>
      <w:tr w:rsidR="00A95B78" w:rsidRPr="0081017D" w14:paraId="4E06B3C7" w14:textId="77777777" w:rsidTr="00A95B78">
        <w:tc>
          <w:tcPr>
            <w:tcW w:w="1276" w:type="dxa"/>
            <w:vAlign w:val="center"/>
          </w:tcPr>
          <w:p w14:paraId="654FC8F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0DCBB30" w14:textId="77777777" w:rsidR="00A95B78" w:rsidRPr="0081017D" w:rsidRDefault="00A95B78" w:rsidP="00A95B78">
            <w:pPr>
              <w:spacing w:line="360" w:lineRule="auto"/>
              <w:jc w:val="both"/>
              <w:rPr>
                <w:sz w:val="18"/>
                <w:szCs w:val="18"/>
              </w:rPr>
            </w:pPr>
            <w:r w:rsidRPr="0081017D">
              <w:rPr>
                <w:sz w:val="18"/>
                <w:szCs w:val="18"/>
              </w:rPr>
              <w:t>COLA COLORIDA COM GLITER 23G</w:t>
            </w:r>
            <w:r w:rsidRPr="0081017D">
              <w:rPr>
                <w:sz w:val="18"/>
                <w:szCs w:val="18"/>
              </w:rPr>
              <w:tab/>
              <w:t>CX C/06 CAIXA LAVÁVEL, ATÓXICO, COMPOSIÇÃO: RESINA</w:t>
            </w:r>
            <w:r w:rsidRPr="0081017D">
              <w:rPr>
                <w:sz w:val="18"/>
                <w:szCs w:val="18"/>
              </w:rPr>
              <w:tab/>
              <w:t>DE PVA, COM BICO DOSADOR</w:t>
            </w:r>
          </w:p>
        </w:tc>
        <w:tc>
          <w:tcPr>
            <w:tcW w:w="992" w:type="dxa"/>
            <w:vAlign w:val="center"/>
          </w:tcPr>
          <w:p w14:paraId="6F060104"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5461FBD3" w14:textId="72874F76"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1F2D334" w14:textId="77777777" w:rsidTr="00A95B78">
        <w:tc>
          <w:tcPr>
            <w:tcW w:w="1276" w:type="dxa"/>
            <w:vAlign w:val="center"/>
          </w:tcPr>
          <w:p w14:paraId="722BC93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4D3EAE0" w14:textId="77777777" w:rsidR="00A95B78" w:rsidRPr="0081017D" w:rsidRDefault="00A95B78" w:rsidP="00A95B78">
            <w:pPr>
              <w:spacing w:line="360" w:lineRule="auto"/>
              <w:jc w:val="both"/>
              <w:rPr>
                <w:sz w:val="18"/>
                <w:szCs w:val="18"/>
              </w:rPr>
            </w:pPr>
            <w:r w:rsidRPr="0081017D">
              <w:rPr>
                <w:sz w:val="18"/>
                <w:szCs w:val="18"/>
              </w:rPr>
              <w:t>COLA DE SILICONE 60ML CX COM</w:t>
            </w:r>
            <w:r w:rsidRPr="0081017D">
              <w:rPr>
                <w:sz w:val="18"/>
                <w:szCs w:val="18"/>
              </w:rPr>
              <w:tab/>
              <w:t>12 COMPOSIÇÃO:   ACETATO DE VINILA E ÁLCOOL METANOL FRASCO COM: 60 ML IDEAL PARA: MADEIRA, PAPELÃO, PAPEL E PLÁSTICO, FITA DE CETIM, E.V.A, FELTRO, APLIQUES EM TECIDOS</w:t>
            </w:r>
          </w:p>
        </w:tc>
        <w:tc>
          <w:tcPr>
            <w:tcW w:w="992" w:type="dxa"/>
            <w:vAlign w:val="center"/>
          </w:tcPr>
          <w:p w14:paraId="20E65264"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3EF396F4" w14:textId="4138B254"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0965B357" w14:textId="77777777" w:rsidTr="00A95B78">
        <w:tc>
          <w:tcPr>
            <w:tcW w:w="1276" w:type="dxa"/>
            <w:vAlign w:val="center"/>
          </w:tcPr>
          <w:p w14:paraId="7B9D2D1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7D76B80" w14:textId="77777777" w:rsidR="00A95B78" w:rsidRPr="0081017D" w:rsidRDefault="00A95B78" w:rsidP="00A95B78">
            <w:pPr>
              <w:spacing w:line="360" w:lineRule="auto"/>
              <w:jc w:val="both"/>
              <w:rPr>
                <w:sz w:val="18"/>
                <w:szCs w:val="18"/>
              </w:rPr>
            </w:pPr>
            <w:r w:rsidRPr="0081017D">
              <w:rPr>
                <w:sz w:val="18"/>
                <w:szCs w:val="18"/>
              </w:rPr>
              <w:t>TNT CORES VARIADAS 50 MTS</w:t>
            </w:r>
          </w:p>
        </w:tc>
        <w:tc>
          <w:tcPr>
            <w:tcW w:w="992" w:type="dxa"/>
            <w:vAlign w:val="center"/>
          </w:tcPr>
          <w:p w14:paraId="7E43E47D"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0DA18B32" w14:textId="1A80F43D"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20125578" w14:textId="77777777" w:rsidTr="00A95B78">
        <w:tc>
          <w:tcPr>
            <w:tcW w:w="1276" w:type="dxa"/>
            <w:vAlign w:val="center"/>
          </w:tcPr>
          <w:p w14:paraId="1D9DD09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A5835B4" w14:textId="77777777" w:rsidR="00A95B78" w:rsidRPr="0081017D" w:rsidRDefault="00A95B78" w:rsidP="00A95B78">
            <w:pPr>
              <w:spacing w:line="360" w:lineRule="auto"/>
              <w:jc w:val="both"/>
              <w:rPr>
                <w:sz w:val="18"/>
                <w:szCs w:val="18"/>
              </w:rPr>
            </w:pPr>
            <w:r w:rsidRPr="0081017D">
              <w:rPr>
                <w:sz w:val="18"/>
                <w:szCs w:val="18"/>
              </w:rPr>
              <w:t>TNT CORES VARIADAS 100 MTS</w:t>
            </w:r>
            <w:r w:rsidRPr="0081017D">
              <w:rPr>
                <w:sz w:val="18"/>
                <w:szCs w:val="18"/>
              </w:rPr>
              <w:tab/>
            </w:r>
          </w:p>
        </w:tc>
        <w:tc>
          <w:tcPr>
            <w:tcW w:w="992" w:type="dxa"/>
            <w:vAlign w:val="center"/>
          </w:tcPr>
          <w:p w14:paraId="3511161B"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6B89C9DF" w14:textId="42FCA460"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86B70D8" w14:textId="77777777" w:rsidTr="00A95B78">
        <w:tc>
          <w:tcPr>
            <w:tcW w:w="1276" w:type="dxa"/>
            <w:vAlign w:val="center"/>
          </w:tcPr>
          <w:p w14:paraId="7A658DF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50457D6" w14:textId="77777777" w:rsidR="00A95B78" w:rsidRPr="0081017D" w:rsidRDefault="00A95B78" w:rsidP="00A95B78">
            <w:pPr>
              <w:spacing w:line="360" w:lineRule="auto"/>
              <w:jc w:val="both"/>
              <w:rPr>
                <w:sz w:val="18"/>
                <w:szCs w:val="18"/>
              </w:rPr>
            </w:pPr>
            <w:r w:rsidRPr="0081017D">
              <w:rPr>
                <w:sz w:val="18"/>
                <w:szCs w:val="18"/>
              </w:rPr>
              <w:t>BARBANTE ALGODÃO 125 G. EMBALADO EM PACOTE PLÁSTICO COM 10 UNIDADES</w:t>
            </w:r>
          </w:p>
        </w:tc>
        <w:tc>
          <w:tcPr>
            <w:tcW w:w="992" w:type="dxa"/>
            <w:vAlign w:val="center"/>
          </w:tcPr>
          <w:p w14:paraId="32AA6038"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4D3A1604" w14:textId="758E8EDE"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29A119BF" w14:textId="77777777" w:rsidTr="00A95B78">
        <w:tc>
          <w:tcPr>
            <w:tcW w:w="1276" w:type="dxa"/>
            <w:vAlign w:val="center"/>
          </w:tcPr>
          <w:p w14:paraId="5CD4DCB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D23646A" w14:textId="77777777" w:rsidR="00A95B78" w:rsidRPr="0081017D" w:rsidRDefault="00A95B78" w:rsidP="00A95B78">
            <w:pPr>
              <w:tabs>
                <w:tab w:val="left" w:pos="1103"/>
              </w:tabs>
              <w:spacing w:line="360" w:lineRule="auto"/>
              <w:jc w:val="both"/>
              <w:rPr>
                <w:sz w:val="18"/>
                <w:szCs w:val="18"/>
              </w:rPr>
            </w:pPr>
            <w:r w:rsidRPr="0081017D">
              <w:rPr>
                <w:sz w:val="18"/>
                <w:szCs w:val="18"/>
              </w:rPr>
              <w:t xml:space="preserve">TESOURA ESCOLAR EM AÇO INOX POSSUI UM COMPRIMENTO TOTAL DE 13 CM, A ESPESSURA DA LÂMINA É DE 1,5 MM. A TESOURA ESCOLAR POSSUI PONTAS ARREDONDADAS, CABO ABS DE </w:t>
            </w:r>
            <w:r w:rsidRPr="0081017D">
              <w:rPr>
                <w:sz w:val="18"/>
                <w:szCs w:val="18"/>
              </w:rPr>
              <w:tab/>
              <w:t xml:space="preserve">ALTO BRILHO. CORES VARIADAS VIVAS EMBALADAS INDIVUALMENTE. A EMBALAGEM DEVERÁ </w:t>
            </w:r>
            <w:r w:rsidRPr="0081017D">
              <w:rPr>
                <w:sz w:val="18"/>
                <w:szCs w:val="18"/>
              </w:rPr>
              <w:tab/>
              <w:t xml:space="preserve">CONTER A MARCA DO FABRICANTE, DIMENSÃO E LOTE DO PRODUTO, DATA DE FABRICAÇÃO E </w:t>
            </w:r>
            <w:r w:rsidRPr="0081017D">
              <w:rPr>
                <w:sz w:val="18"/>
                <w:szCs w:val="18"/>
              </w:rPr>
              <w:tab/>
              <w:t>PRAZO DE VALIDADE.</w:t>
            </w:r>
          </w:p>
        </w:tc>
        <w:tc>
          <w:tcPr>
            <w:tcW w:w="992" w:type="dxa"/>
            <w:vAlign w:val="center"/>
          </w:tcPr>
          <w:p w14:paraId="01D028DA" w14:textId="77777777" w:rsidR="00A95B78" w:rsidRPr="0081017D" w:rsidRDefault="00A95B78" w:rsidP="00A95B78">
            <w:pPr>
              <w:spacing w:line="360" w:lineRule="auto"/>
              <w:jc w:val="center"/>
              <w:rPr>
                <w:color w:val="000000"/>
                <w:sz w:val="18"/>
                <w:szCs w:val="18"/>
              </w:rPr>
            </w:pPr>
            <w:r w:rsidRPr="0081017D">
              <w:rPr>
                <w:color w:val="000000"/>
                <w:sz w:val="18"/>
                <w:szCs w:val="18"/>
              </w:rPr>
              <w:t>600</w:t>
            </w:r>
          </w:p>
        </w:tc>
        <w:tc>
          <w:tcPr>
            <w:tcW w:w="992" w:type="dxa"/>
            <w:vAlign w:val="center"/>
          </w:tcPr>
          <w:p w14:paraId="29BBEDDE" w14:textId="57CEE3D2" w:rsidR="00A95B78" w:rsidRPr="00A95B78" w:rsidRDefault="00A95B78" w:rsidP="00A95B78">
            <w:pPr>
              <w:pStyle w:val="Default"/>
              <w:spacing w:line="360" w:lineRule="auto"/>
              <w:jc w:val="center"/>
              <w:rPr>
                <w:sz w:val="18"/>
                <w:szCs w:val="18"/>
              </w:rPr>
            </w:pPr>
            <w:r w:rsidRPr="00A95B78">
              <w:rPr>
                <w:sz w:val="18"/>
                <w:szCs w:val="18"/>
              </w:rPr>
              <w:t>UN</w:t>
            </w:r>
          </w:p>
        </w:tc>
      </w:tr>
      <w:tr w:rsidR="00A95B78" w:rsidRPr="0081017D" w14:paraId="6C9EA426" w14:textId="77777777" w:rsidTr="00A95B78">
        <w:tc>
          <w:tcPr>
            <w:tcW w:w="1276" w:type="dxa"/>
            <w:vAlign w:val="center"/>
          </w:tcPr>
          <w:p w14:paraId="2465726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2E3A8B8" w14:textId="77777777" w:rsidR="00A95B78" w:rsidRPr="0081017D" w:rsidRDefault="00A95B78" w:rsidP="00A95B78">
            <w:pPr>
              <w:spacing w:line="360" w:lineRule="auto"/>
              <w:jc w:val="both"/>
              <w:rPr>
                <w:sz w:val="18"/>
                <w:szCs w:val="18"/>
              </w:rPr>
            </w:pPr>
            <w:r w:rsidRPr="0081017D">
              <w:rPr>
                <w:sz w:val="18"/>
                <w:szCs w:val="18"/>
              </w:rPr>
              <w:t>TESOURA DE PICOTAR 8 1/2" 21 CM. FÁCIL MANUSEIO E MUITO CONFORTÁVEL, POSSUI EXCEPCIONAL RESISTÊNCIA E DURABILIDADE, CABOS ANATÔMICOS QUE ENCAIXAM PERFEITAMENTE NA MÃO</w:t>
            </w:r>
          </w:p>
        </w:tc>
        <w:tc>
          <w:tcPr>
            <w:tcW w:w="992" w:type="dxa"/>
            <w:vAlign w:val="center"/>
          </w:tcPr>
          <w:p w14:paraId="52CC94FA"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0D7C1783" w14:textId="19FD0D0F" w:rsidR="00A95B78" w:rsidRPr="00A95B78" w:rsidRDefault="00A95B78" w:rsidP="00A95B78">
            <w:pPr>
              <w:pStyle w:val="Default"/>
              <w:spacing w:line="360" w:lineRule="auto"/>
              <w:jc w:val="center"/>
              <w:rPr>
                <w:sz w:val="18"/>
                <w:szCs w:val="18"/>
              </w:rPr>
            </w:pPr>
            <w:r w:rsidRPr="00A95B78">
              <w:rPr>
                <w:sz w:val="18"/>
                <w:szCs w:val="18"/>
              </w:rPr>
              <w:t>UN</w:t>
            </w:r>
          </w:p>
        </w:tc>
      </w:tr>
      <w:tr w:rsidR="00A95B78" w:rsidRPr="0081017D" w14:paraId="7DEDF28F" w14:textId="77777777" w:rsidTr="00A95B78">
        <w:tc>
          <w:tcPr>
            <w:tcW w:w="1276" w:type="dxa"/>
            <w:vAlign w:val="center"/>
          </w:tcPr>
          <w:p w14:paraId="1D0C426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A5C92AE" w14:textId="77777777" w:rsidR="00A95B78" w:rsidRPr="0081017D" w:rsidRDefault="00A95B78" w:rsidP="00A95B78">
            <w:pPr>
              <w:spacing w:line="360" w:lineRule="auto"/>
              <w:jc w:val="both"/>
              <w:rPr>
                <w:sz w:val="18"/>
                <w:szCs w:val="18"/>
              </w:rPr>
            </w:pPr>
            <w:r w:rsidRPr="0081017D">
              <w:rPr>
                <w:sz w:val="18"/>
                <w:szCs w:val="18"/>
              </w:rPr>
              <w:t>TESOURA MULTIUSO DE 8" DE INOX PARA USO GERAL EM AÇO INOXIDÁVEL, TIPO DOMÉSTICA, MEDIDAS MÍNIMAS DE 16CM, EMBALAGEM PACOTE C/ 01 UNIDADE. LÂMINA DE AÇO INOX. CABOS DE POLIPROPILENO.  COR PRETA</w:t>
            </w:r>
          </w:p>
        </w:tc>
        <w:tc>
          <w:tcPr>
            <w:tcW w:w="992" w:type="dxa"/>
            <w:vAlign w:val="center"/>
          </w:tcPr>
          <w:p w14:paraId="4C740390"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19B989F3" w14:textId="18814A5A"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4E01324" w14:textId="77777777" w:rsidTr="00A95B78">
        <w:tc>
          <w:tcPr>
            <w:tcW w:w="1276" w:type="dxa"/>
            <w:vAlign w:val="center"/>
          </w:tcPr>
          <w:p w14:paraId="2C7F5C8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D0C5A6A" w14:textId="77777777" w:rsidR="00A95B78" w:rsidRPr="0081017D" w:rsidRDefault="00A95B78" w:rsidP="00A95B78">
            <w:pPr>
              <w:spacing w:line="360" w:lineRule="auto"/>
              <w:jc w:val="both"/>
              <w:rPr>
                <w:sz w:val="18"/>
                <w:szCs w:val="18"/>
              </w:rPr>
            </w:pPr>
            <w:r w:rsidRPr="0081017D">
              <w:rPr>
                <w:sz w:val="18"/>
                <w:szCs w:val="18"/>
              </w:rPr>
              <w:t>PINCEL ATÔMICO COM PONTA CHANFRADA INDEFORMÁVEL, DE FELTRO. ESPESSURA DA ESCRITA DE 4,5MM. A MARCA DO PRODUTO DEVERÁ ESTAR GRAVADA NO CORPO. USO EM PAPEL, CARTOLINA E PAPELÃO. CORES: VERMELHA, AZUL E PRETA. PINCEL ATÔMICO 1100, PARA ESCRITA GROSSA, RECARREGÁVEL, TINTA Á BASE DE ÁLCOOL.</w:t>
            </w:r>
          </w:p>
        </w:tc>
        <w:tc>
          <w:tcPr>
            <w:tcW w:w="992" w:type="dxa"/>
            <w:vAlign w:val="center"/>
          </w:tcPr>
          <w:p w14:paraId="4DF56C06"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5B3E0203" w14:textId="423181B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606114B" w14:textId="77777777" w:rsidTr="00A95B78">
        <w:tc>
          <w:tcPr>
            <w:tcW w:w="1276" w:type="dxa"/>
            <w:vAlign w:val="center"/>
          </w:tcPr>
          <w:p w14:paraId="534B350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73F1FFF" w14:textId="77777777" w:rsidR="00A95B78" w:rsidRPr="0081017D" w:rsidRDefault="00A95B78" w:rsidP="00A95B78">
            <w:pPr>
              <w:spacing w:line="360" w:lineRule="auto"/>
              <w:jc w:val="both"/>
              <w:rPr>
                <w:sz w:val="18"/>
                <w:szCs w:val="18"/>
              </w:rPr>
            </w:pPr>
            <w:r w:rsidRPr="0081017D">
              <w:rPr>
                <w:sz w:val="18"/>
                <w:szCs w:val="18"/>
              </w:rPr>
              <w:t>PINCEL PARA QUADRO BRANCO C/4 CORES WBM-7</w:t>
            </w:r>
          </w:p>
        </w:tc>
        <w:tc>
          <w:tcPr>
            <w:tcW w:w="992" w:type="dxa"/>
            <w:vAlign w:val="center"/>
          </w:tcPr>
          <w:p w14:paraId="1BBB3F2C"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79734409" w14:textId="56FAE4BA"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DBA4CFD" w14:textId="77777777" w:rsidTr="00A95B78">
        <w:tc>
          <w:tcPr>
            <w:tcW w:w="1276" w:type="dxa"/>
            <w:vAlign w:val="center"/>
          </w:tcPr>
          <w:p w14:paraId="41D2462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ADB4E0B" w14:textId="77777777" w:rsidR="00A95B78" w:rsidRPr="0081017D" w:rsidRDefault="00A95B78" w:rsidP="00A95B78">
            <w:pPr>
              <w:spacing w:line="360" w:lineRule="auto"/>
              <w:jc w:val="both"/>
              <w:rPr>
                <w:sz w:val="18"/>
                <w:szCs w:val="18"/>
              </w:rPr>
            </w:pPr>
            <w:r w:rsidRPr="0081017D">
              <w:rPr>
                <w:sz w:val="18"/>
                <w:szCs w:val="18"/>
              </w:rPr>
              <w:t>PINCEL PELO DE ORELHA DE BOI FORMATO REDONDO. UTILIZADO PARA TODAS AS TÉCNICAS, COM MAIOR APLICAÇÃO NA PINTURA DE AQUARELA E GUACHE E TÉCNICAS AGUADAS. TAMANHO 6.</w:t>
            </w:r>
          </w:p>
        </w:tc>
        <w:tc>
          <w:tcPr>
            <w:tcW w:w="992" w:type="dxa"/>
            <w:vAlign w:val="center"/>
          </w:tcPr>
          <w:p w14:paraId="0A4DD517"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66F485B5" w14:textId="26D40803"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7F96A9E" w14:textId="77777777" w:rsidTr="00A95B78">
        <w:tc>
          <w:tcPr>
            <w:tcW w:w="1276" w:type="dxa"/>
            <w:vAlign w:val="center"/>
          </w:tcPr>
          <w:p w14:paraId="7F2876C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E6092B8" w14:textId="77777777" w:rsidR="00A95B78" w:rsidRPr="0081017D" w:rsidRDefault="00A95B78" w:rsidP="00A95B78">
            <w:pPr>
              <w:spacing w:line="360" w:lineRule="auto"/>
              <w:jc w:val="both"/>
              <w:rPr>
                <w:sz w:val="18"/>
                <w:szCs w:val="18"/>
              </w:rPr>
            </w:pPr>
            <w:r w:rsidRPr="0081017D">
              <w:rPr>
                <w:sz w:val="18"/>
                <w:szCs w:val="18"/>
              </w:rPr>
              <w:t>PINCEL NÚMERO 0 REFERENCIA 181 PÊLO MACIO PINTURA TECIDO</w:t>
            </w:r>
          </w:p>
        </w:tc>
        <w:tc>
          <w:tcPr>
            <w:tcW w:w="992" w:type="dxa"/>
            <w:vAlign w:val="center"/>
          </w:tcPr>
          <w:p w14:paraId="69E97721"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3C8C2878" w14:textId="66256657"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694F84D" w14:textId="77777777" w:rsidTr="00A95B78">
        <w:tc>
          <w:tcPr>
            <w:tcW w:w="1276" w:type="dxa"/>
            <w:vAlign w:val="center"/>
          </w:tcPr>
          <w:p w14:paraId="667C263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3D3A8C8" w14:textId="77777777" w:rsidR="00A95B78" w:rsidRPr="0081017D" w:rsidRDefault="00A95B78" w:rsidP="00A95B78">
            <w:pPr>
              <w:spacing w:line="360" w:lineRule="auto"/>
              <w:jc w:val="both"/>
              <w:rPr>
                <w:sz w:val="18"/>
                <w:szCs w:val="18"/>
              </w:rPr>
            </w:pPr>
            <w:r w:rsidRPr="0081017D">
              <w:rPr>
                <w:sz w:val="18"/>
                <w:szCs w:val="18"/>
              </w:rPr>
              <w:t>PINCEL NÚMERO REFERÊNCIA 181PÊLO MACIO PINTURA TECIDO</w:t>
            </w:r>
          </w:p>
        </w:tc>
        <w:tc>
          <w:tcPr>
            <w:tcW w:w="992" w:type="dxa"/>
            <w:vAlign w:val="center"/>
          </w:tcPr>
          <w:p w14:paraId="29FEEA75"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33755043" w14:textId="35B72A84"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BD30B50" w14:textId="77777777" w:rsidTr="00A95B78">
        <w:tc>
          <w:tcPr>
            <w:tcW w:w="1276" w:type="dxa"/>
            <w:vAlign w:val="center"/>
          </w:tcPr>
          <w:p w14:paraId="0C06734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E80FAFA" w14:textId="77777777" w:rsidR="00A95B78" w:rsidRPr="0081017D" w:rsidRDefault="00A95B78" w:rsidP="00A95B78">
            <w:pPr>
              <w:spacing w:line="360" w:lineRule="auto"/>
              <w:jc w:val="both"/>
              <w:rPr>
                <w:sz w:val="18"/>
                <w:szCs w:val="18"/>
              </w:rPr>
            </w:pPr>
            <w:r w:rsidRPr="0081017D">
              <w:rPr>
                <w:sz w:val="18"/>
                <w:szCs w:val="18"/>
              </w:rPr>
              <w:t>PINCEL NÚMERO CHATO 054.</w:t>
            </w:r>
          </w:p>
        </w:tc>
        <w:tc>
          <w:tcPr>
            <w:tcW w:w="992" w:type="dxa"/>
            <w:vAlign w:val="center"/>
          </w:tcPr>
          <w:p w14:paraId="65292BA6"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777C6F9E" w14:textId="0AF731D6"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87DFA22" w14:textId="77777777" w:rsidTr="00A95B78">
        <w:tc>
          <w:tcPr>
            <w:tcW w:w="1276" w:type="dxa"/>
            <w:vAlign w:val="center"/>
          </w:tcPr>
          <w:p w14:paraId="6A65F34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4329DF8" w14:textId="77777777" w:rsidR="00A95B78" w:rsidRPr="0081017D" w:rsidRDefault="00A95B78" w:rsidP="00A95B78">
            <w:pPr>
              <w:tabs>
                <w:tab w:val="left" w:pos="954"/>
              </w:tabs>
              <w:spacing w:line="360" w:lineRule="auto"/>
              <w:jc w:val="both"/>
              <w:rPr>
                <w:sz w:val="18"/>
                <w:szCs w:val="18"/>
              </w:rPr>
            </w:pPr>
            <w:r w:rsidRPr="0081017D">
              <w:rPr>
                <w:sz w:val="18"/>
                <w:szCs w:val="18"/>
              </w:rPr>
              <w:t>PINCEL NÚMERO 2 REFERÊNCIA 181 PÊLO MACIO PINTURA TECIDO</w:t>
            </w:r>
          </w:p>
        </w:tc>
        <w:tc>
          <w:tcPr>
            <w:tcW w:w="992" w:type="dxa"/>
            <w:vAlign w:val="center"/>
          </w:tcPr>
          <w:p w14:paraId="04E30F42"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15CD1A7D" w14:textId="48ED8A9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A403ED5" w14:textId="77777777" w:rsidTr="00A95B78">
        <w:tc>
          <w:tcPr>
            <w:tcW w:w="1276" w:type="dxa"/>
            <w:vAlign w:val="center"/>
          </w:tcPr>
          <w:p w14:paraId="13F1EA8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2C01B55" w14:textId="77777777" w:rsidR="00A95B78" w:rsidRPr="0081017D" w:rsidRDefault="00A95B78" w:rsidP="00A95B78">
            <w:pPr>
              <w:spacing w:line="360" w:lineRule="auto"/>
              <w:jc w:val="both"/>
              <w:rPr>
                <w:sz w:val="18"/>
                <w:szCs w:val="18"/>
              </w:rPr>
            </w:pPr>
            <w:r w:rsidRPr="0081017D">
              <w:rPr>
                <w:sz w:val="18"/>
                <w:szCs w:val="18"/>
              </w:rPr>
              <w:t>PINCEL NÚMERO 20 CHATO 051.</w:t>
            </w:r>
          </w:p>
        </w:tc>
        <w:tc>
          <w:tcPr>
            <w:tcW w:w="992" w:type="dxa"/>
            <w:vAlign w:val="center"/>
          </w:tcPr>
          <w:p w14:paraId="5EE56C3C"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22762A44" w14:textId="7F5D2610"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008C577" w14:textId="77777777" w:rsidTr="00A95B78">
        <w:tc>
          <w:tcPr>
            <w:tcW w:w="1276" w:type="dxa"/>
            <w:vAlign w:val="center"/>
          </w:tcPr>
          <w:p w14:paraId="7DB739D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9329304" w14:textId="77777777" w:rsidR="00A95B78" w:rsidRPr="0081017D" w:rsidRDefault="00A95B78" w:rsidP="00A95B78">
            <w:pPr>
              <w:spacing w:line="360" w:lineRule="auto"/>
              <w:jc w:val="both"/>
              <w:rPr>
                <w:sz w:val="18"/>
                <w:szCs w:val="18"/>
              </w:rPr>
            </w:pPr>
            <w:r w:rsidRPr="0081017D">
              <w:rPr>
                <w:sz w:val="18"/>
                <w:szCs w:val="18"/>
              </w:rPr>
              <w:t>PINCEL NÚMERO 4 REFERÊNCIA 181 PÊLO MECIO PINTURA TECIDO.</w:t>
            </w:r>
          </w:p>
        </w:tc>
        <w:tc>
          <w:tcPr>
            <w:tcW w:w="992" w:type="dxa"/>
            <w:vAlign w:val="center"/>
          </w:tcPr>
          <w:p w14:paraId="243EFD5C"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1F8A8478" w14:textId="58E60498"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4B21ABA" w14:textId="77777777" w:rsidTr="00A95B78">
        <w:tc>
          <w:tcPr>
            <w:tcW w:w="1276" w:type="dxa"/>
            <w:vAlign w:val="center"/>
          </w:tcPr>
          <w:p w14:paraId="0B8C1FD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9AEBBD3" w14:textId="77777777" w:rsidR="00A95B78" w:rsidRPr="0081017D" w:rsidRDefault="00A95B78" w:rsidP="00A95B78">
            <w:pPr>
              <w:spacing w:line="360" w:lineRule="auto"/>
              <w:jc w:val="both"/>
              <w:rPr>
                <w:sz w:val="18"/>
                <w:szCs w:val="18"/>
              </w:rPr>
            </w:pPr>
            <w:r w:rsidRPr="0081017D">
              <w:rPr>
                <w:sz w:val="18"/>
                <w:szCs w:val="18"/>
              </w:rPr>
              <w:t>PINCEL NÚMERO 6 REFERÊNCIA 181 PÊLO MACIO PINTURA TECIDO.</w:t>
            </w:r>
          </w:p>
        </w:tc>
        <w:tc>
          <w:tcPr>
            <w:tcW w:w="992" w:type="dxa"/>
            <w:vAlign w:val="center"/>
          </w:tcPr>
          <w:p w14:paraId="5F684805"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3E9FD4C3" w14:textId="5C877A3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CB8D91D" w14:textId="77777777" w:rsidTr="00A95B78">
        <w:tc>
          <w:tcPr>
            <w:tcW w:w="1276" w:type="dxa"/>
            <w:vAlign w:val="center"/>
          </w:tcPr>
          <w:p w14:paraId="0FB81BE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5132797" w14:textId="77777777" w:rsidR="00A95B78" w:rsidRPr="0081017D" w:rsidRDefault="00A95B78" w:rsidP="00A95B78">
            <w:pPr>
              <w:spacing w:line="360" w:lineRule="auto"/>
              <w:jc w:val="both"/>
              <w:rPr>
                <w:sz w:val="18"/>
                <w:szCs w:val="18"/>
              </w:rPr>
            </w:pPr>
            <w:r w:rsidRPr="0081017D">
              <w:rPr>
                <w:sz w:val="18"/>
                <w:szCs w:val="18"/>
              </w:rPr>
              <w:t>PINCEL NÚMERO 8 REFERÊNCIA 181 PÊLO MACIO PINTURA TECIDO.</w:t>
            </w:r>
          </w:p>
        </w:tc>
        <w:tc>
          <w:tcPr>
            <w:tcW w:w="992" w:type="dxa"/>
            <w:vAlign w:val="center"/>
          </w:tcPr>
          <w:p w14:paraId="6AE287F2"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0F8642AE" w14:textId="289B5268"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BC68B2F" w14:textId="77777777" w:rsidTr="00A95B78">
        <w:tc>
          <w:tcPr>
            <w:tcW w:w="1276" w:type="dxa"/>
            <w:vAlign w:val="center"/>
          </w:tcPr>
          <w:p w14:paraId="4A6E077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A209F6A" w14:textId="77777777" w:rsidR="00A95B78" w:rsidRPr="0081017D" w:rsidRDefault="00A95B78" w:rsidP="00A95B78">
            <w:pPr>
              <w:spacing w:line="360" w:lineRule="auto"/>
              <w:jc w:val="both"/>
              <w:rPr>
                <w:sz w:val="18"/>
                <w:szCs w:val="18"/>
              </w:rPr>
            </w:pPr>
            <w:r w:rsidRPr="0081017D">
              <w:rPr>
                <w:sz w:val="18"/>
                <w:szCs w:val="18"/>
              </w:rPr>
              <w:t>REABASTECEDOR PARA PINCEL MARCADOR ATÔMICO PILOT, COM 37 ML, NAS CORES: VERMELHA, PRETA E AZUL. TINTA PERMANENTE À BASE DE ÁLCOOL.</w:t>
            </w:r>
          </w:p>
        </w:tc>
        <w:tc>
          <w:tcPr>
            <w:tcW w:w="992" w:type="dxa"/>
            <w:vAlign w:val="center"/>
          </w:tcPr>
          <w:p w14:paraId="5090A124"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5782B0D4" w14:textId="666DD19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D5E3B56" w14:textId="77777777" w:rsidTr="00A95B78">
        <w:tc>
          <w:tcPr>
            <w:tcW w:w="1276" w:type="dxa"/>
            <w:vAlign w:val="center"/>
          </w:tcPr>
          <w:p w14:paraId="1AD65F9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D1D212F" w14:textId="77777777" w:rsidR="00A95B78" w:rsidRPr="0081017D" w:rsidRDefault="00A95B78" w:rsidP="00A95B78">
            <w:pPr>
              <w:spacing w:line="360" w:lineRule="auto"/>
              <w:jc w:val="both"/>
              <w:rPr>
                <w:sz w:val="18"/>
                <w:szCs w:val="18"/>
              </w:rPr>
            </w:pPr>
            <w:r w:rsidRPr="0081017D">
              <w:rPr>
                <w:sz w:val="18"/>
                <w:szCs w:val="18"/>
              </w:rPr>
              <w:t xml:space="preserve">TINTA GUACHE POTE DE 250 ML CORES VIVAS: AMARELA, VERDE BANDEIRA, LARANJA, ROSA, AZUL, BRANCA, VERMELHA, PRETA. DESCRIÇÃO: FOI DESENVOLVIDA PARA TRABALHOS ARTÍSTICOS E ESCOLARES, UM IMPORTANTE INSTRUMENTO PARA O DESENVOLVIMENTO DA CRIATIVIDADE, COORDENAÇÃO MOTORA E PERCEPÇÃO VISUAL DAS CORES. NÃO SÃO TÓXICAS, CORES VIVAS, MISCÍVEIS ENTRE SI. PODE SER APLICADA EM PAPEL, PAPEL CARTÃO, CARTOLINA, GESSO, MADEIRA E CERÂMICA. COMPOSIÇÃO: RESINA VEGETAL, </w:t>
            </w:r>
            <w:r w:rsidRPr="0081017D">
              <w:rPr>
                <w:sz w:val="18"/>
                <w:szCs w:val="18"/>
              </w:rPr>
              <w:tab/>
              <w:t xml:space="preserve">PIGMENTOS ORGÂNICOS, CARGA MINERAL, CONSERVANTES TIPO ISOTIAZOLONA. PARA CRIANÇAS </w:t>
            </w:r>
            <w:r w:rsidRPr="0081017D">
              <w:rPr>
                <w:sz w:val="18"/>
                <w:szCs w:val="18"/>
              </w:rPr>
              <w:tab/>
              <w:t>A PARTIR DE 3 ANOS</w:t>
            </w:r>
          </w:p>
        </w:tc>
        <w:tc>
          <w:tcPr>
            <w:tcW w:w="992" w:type="dxa"/>
            <w:vAlign w:val="center"/>
          </w:tcPr>
          <w:p w14:paraId="518EC3F1"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6CFFD368" w14:textId="1F6C7F6A"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F857199" w14:textId="77777777" w:rsidTr="00A95B78">
        <w:tc>
          <w:tcPr>
            <w:tcW w:w="1276" w:type="dxa"/>
            <w:vAlign w:val="center"/>
          </w:tcPr>
          <w:p w14:paraId="1317242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9D24102" w14:textId="77777777" w:rsidR="00A95B78" w:rsidRPr="0081017D" w:rsidRDefault="00A95B78" w:rsidP="00A95B78">
            <w:pPr>
              <w:spacing w:line="360" w:lineRule="auto"/>
              <w:jc w:val="both"/>
              <w:rPr>
                <w:sz w:val="18"/>
                <w:szCs w:val="18"/>
              </w:rPr>
            </w:pPr>
            <w:r w:rsidRPr="0081017D">
              <w:rPr>
                <w:sz w:val="18"/>
                <w:szCs w:val="18"/>
              </w:rPr>
              <w:t>TINTA GUACHE COM GLITTER, NÃO TÓXICA, SOLÚVEL EM ÁGUA, CORES MISCÍVEIS ENTRE SI. COMPOSICAO: RESINA, ÁGUA, PIGMENTOS, GLITTER, CARGA E CONSERVANTE TIPO BENZOTIALZOL. CAIXA COM 6 UNIDADES CADA UNIDADE 15MM (O,50 FL. OZ)</w:t>
            </w:r>
          </w:p>
        </w:tc>
        <w:tc>
          <w:tcPr>
            <w:tcW w:w="992" w:type="dxa"/>
            <w:vAlign w:val="center"/>
          </w:tcPr>
          <w:p w14:paraId="1214D1F4"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43C74A98" w14:textId="3A0448F4"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065468D8" w14:textId="77777777" w:rsidTr="00A95B78">
        <w:tc>
          <w:tcPr>
            <w:tcW w:w="1276" w:type="dxa"/>
            <w:vAlign w:val="center"/>
          </w:tcPr>
          <w:p w14:paraId="4D63E64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C852621" w14:textId="77777777" w:rsidR="00A95B78" w:rsidRPr="0081017D" w:rsidRDefault="00A95B78" w:rsidP="00A95B78">
            <w:pPr>
              <w:spacing w:line="360" w:lineRule="auto"/>
              <w:jc w:val="both"/>
              <w:rPr>
                <w:sz w:val="18"/>
                <w:szCs w:val="18"/>
              </w:rPr>
            </w:pPr>
            <w:r w:rsidRPr="0081017D">
              <w:rPr>
                <w:sz w:val="18"/>
                <w:szCs w:val="18"/>
              </w:rPr>
              <w:t xml:space="preserve">TINTA RELEVO DIMENSIONAL 35 ML. BOA ADERÊNCIA E MUITO FÁCIL DE USAR. PODE SER APLICADA DIRETAMENTE COM O BICO OU COM O PINCEL SOBRE TECIDOS DE ALGODÃO (NÃO SINTÉTICOS) E SEM GOMA. TAMBÉM PODE SER </w:t>
            </w:r>
            <w:r w:rsidRPr="0081017D">
              <w:rPr>
                <w:sz w:val="18"/>
                <w:szCs w:val="18"/>
              </w:rPr>
              <w:tab/>
              <w:t>UTILIZADO EM MADEIRA, ISOPOR, CERÂMICA, CORTIÇA, GESSO E PAPEL, PERSONALIZANDO OBJETOS E TORNANDO-OS ÚNICOS E ESPECIAIS.</w:t>
            </w:r>
          </w:p>
        </w:tc>
        <w:tc>
          <w:tcPr>
            <w:tcW w:w="992" w:type="dxa"/>
            <w:vAlign w:val="center"/>
          </w:tcPr>
          <w:p w14:paraId="6B1483A5"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0D0B51F9" w14:textId="3D200F37"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10C3644" w14:textId="77777777" w:rsidTr="00A95B78">
        <w:tc>
          <w:tcPr>
            <w:tcW w:w="1276" w:type="dxa"/>
            <w:vAlign w:val="center"/>
          </w:tcPr>
          <w:p w14:paraId="6F46E07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D1DFF57" w14:textId="77777777" w:rsidR="00A95B78" w:rsidRPr="0081017D" w:rsidRDefault="00A95B78" w:rsidP="00A95B78">
            <w:pPr>
              <w:tabs>
                <w:tab w:val="left" w:pos="1122"/>
              </w:tabs>
              <w:spacing w:line="360" w:lineRule="auto"/>
              <w:jc w:val="both"/>
              <w:rPr>
                <w:sz w:val="18"/>
                <w:szCs w:val="18"/>
              </w:rPr>
            </w:pPr>
            <w:r w:rsidRPr="0081017D">
              <w:rPr>
                <w:sz w:val="18"/>
                <w:szCs w:val="18"/>
              </w:rPr>
              <w:t>TINTA PARA CARIMBO FRASCO COM 40 ML (CORES DIVERSAS).</w:t>
            </w:r>
          </w:p>
        </w:tc>
        <w:tc>
          <w:tcPr>
            <w:tcW w:w="992" w:type="dxa"/>
            <w:vAlign w:val="center"/>
          </w:tcPr>
          <w:p w14:paraId="52D95272"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763CAED6" w14:textId="6B36E636" w:rsidR="00A95B78" w:rsidRPr="00A95B78" w:rsidRDefault="00A95B78" w:rsidP="00A95B78">
            <w:pPr>
              <w:spacing w:line="360" w:lineRule="auto"/>
              <w:jc w:val="center"/>
              <w:rPr>
                <w:color w:val="000000"/>
                <w:sz w:val="18"/>
                <w:szCs w:val="18"/>
              </w:rPr>
            </w:pPr>
            <w:r w:rsidRPr="00A95B78">
              <w:rPr>
                <w:sz w:val="18"/>
                <w:szCs w:val="18"/>
              </w:rPr>
              <w:t>FR</w:t>
            </w:r>
          </w:p>
        </w:tc>
      </w:tr>
      <w:tr w:rsidR="00A95B78" w:rsidRPr="0081017D" w14:paraId="4B67717E" w14:textId="77777777" w:rsidTr="00A95B78">
        <w:tc>
          <w:tcPr>
            <w:tcW w:w="1276" w:type="dxa"/>
            <w:vAlign w:val="center"/>
          </w:tcPr>
          <w:p w14:paraId="1C8A7F2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83DF58F" w14:textId="77777777" w:rsidR="00A95B78" w:rsidRPr="0081017D" w:rsidRDefault="00A95B78" w:rsidP="00A95B78">
            <w:pPr>
              <w:spacing w:line="360" w:lineRule="auto"/>
              <w:jc w:val="both"/>
              <w:rPr>
                <w:sz w:val="18"/>
                <w:szCs w:val="18"/>
              </w:rPr>
            </w:pPr>
            <w:r w:rsidRPr="0081017D">
              <w:rPr>
                <w:sz w:val="18"/>
                <w:szCs w:val="18"/>
              </w:rPr>
              <w:t>ALMOFADA TINTA PARA CARIMBO Nº03, COM TECIDO DE LONGA DURAÇÃO EM ESTOJO COM TAMPA PLÁSTICA, MEDIDA 6,7 CMX11CM, COMPOSIÇÃO: RESINA, ÁGUA, GLICÓIS E CORANTES NA COR AZUL, EMBALAGEM&gt; CAIXA C/01 UNIDADE.</w:t>
            </w:r>
          </w:p>
        </w:tc>
        <w:tc>
          <w:tcPr>
            <w:tcW w:w="992" w:type="dxa"/>
            <w:vAlign w:val="center"/>
          </w:tcPr>
          <w:p w14:paraId="4C022D5D"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0A932E64" w14:textId="61FA68B0"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92D421F" w14:textId="77777777" w:rsidTr="00A95B78">
        <w:tc>
          <w:tcPr>
            <w:tcW w:w="1276" w:type="dxa"/>
            <w:vAlign w:val="center"/>
          </w:tcPr>
          <w:p w14:paraId="5A79CD5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DC71890" w14:textId="77777777" w:rsidR="00A95B78" w:rsidRPr="0081017D" w:rsidRDefault="00A95B78" w:rsidP="00A95B78">
            <w:pPr>
              <w:spacing w:line="360" w:lineRule="auto"/>
              <w:jc w:val="both"/>
              <w:rPr>
                <w:sz w:val="18"/>
                <w:szCs w:val="18"/>
              </w:rPr>
            </w:pPr>
            <w:r w:rsidRPr="0081017D">
              <w:rPr>
                <w:sz w:val="18"/>
                <w:szCs w:val="18"/>
              </w:rPr>
              <w:t>TINTA PARA TECIDO, DE 250 ML, SOLÚVEL EM ÁGUA COMPOSIÇÃO: RESINA DE EMULSÃO ACRÍLICA, ÁGUA, PIGMENTOS, SOLVENTE ADITIVO E CONSERVANTE, CORES VARIADAS.</w:t>
            </w:r>
          </w:p>
        </w:tc>
        <w:tc>
          <w:tcPr>
            <w:tcW w:w="992" w:type="dxa"/>
            <w:vAlign w:val="center"/>
          </w:tcPr>
          <w:p w14:paraId="2A060842"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44778B71" w14:textId="32E4773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748D34A" w14:textId="77777777" w:rsidTr="00A95B78">
        <w:tc>
          <w:tcPr>
            <w:tcW w:w="1276" w:type="dxa"/>
            <w:vAlign w:val="center"/>
          </w:tcPr>
          <w:p w14:paraId="184E717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4637950" w14:textId="77777777" w:rsidR="00A95B78" w:rsidRPr="0081017D" w:rsidRDefault="00A95B78" w:rsidP="00A95B78">
            <w:pPr>
              <w:spacing w:line="360" w:lineRule="auto"/>
              <w:jc w:val="both"/>
              <w:rPr>
                <w:sz w:val="18"/>
                <w:szCs w:val="18"/>
              </w:rPr>
            </w:pPr>
            <w:r w:rsidRPr="0081017D">
              <w:rPr>
                <w:sz w:val="18"/>
                <w:szCs w:val="18"/>
              </w:rPr>
              <w:t>QUADRO BRANCO MEDINDO 2,00 X 1,20 M, PINCEL ATÕMICO PONTA GROSSA COR AZUL, PRETA E VERMELHA</w:t>
            </w:r>
          </w:p>
        </w:tc>
        <w:tc>
          <w:tcPr>
            <w:tcW w:w="992" w:type="dxa"/>
            <w:vAlign w:val="center"/>
          </w:tcPr>
          <w:p w14:paraId="4731A371"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5657F46D" w14:textId="5CA9EDFB"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C616DE1" w14:textId="77777777" w:rsidTr="00A95B78">
        <w:tc>
          <w:tcPr>
            <w:tcW w:w="1276" w:type="dxa"/>
            <w:vAlign w:val="center"/>
          </w:tcPr>
          <w:p w14:paraId="0FDE819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61F6C07" w14:textId="77777777" w:rsidR="00A95B78" w:rsidRPr="0081017D" w:rsidRDefault="00A95B78" w:rsidP="00A95B78">
            <w:pPr>
              <w:tabs>
                <w:tab w:val="left" w:pos="1234"/>
              </w:tabs>
              <w:spacing w:line="360" w:lineRule="auto"/>
              <w:jc w:val="both"/>
              <w:rPr>
                <w:rFonts w:eastAsia="@Arial Unicode MS"/>
                <w:sz w:val="18"/>
                <w:szCs w:val="18"/>
              </w:rPr>
            </w:pPr>
            <w:r w:rsidRPr="0081017D">
              <w:rPr>
                <w:rFonts w:eastAsia="@Arial Unicode MS"/>
                <w:sz w:val="18"/>
                <w:szCs w:val="18"/>
              </w:rPr>
              <w:t xml:space="preserve">QUADRO ESCOLAR DE PINUS COM FINO ACABAMENTOCOM TELA NA COR VERDE FOSCO POLIDO, </w:t>
            </w:r>
            <w:r w:rsidRPr="0081017D">
              <w:rPr>
                <w:rFonts w:eastAsia="@Arial Unicode MS"/>
                <w:sz w:val="18"/>
                <w:szCs w:val="18"/>
              </w:rPr>
              <w:tab/>
              <w:t>NAS MEDIDAS 200CMX120CM.</w:t>
            </w:r>
          </w:p>
        </w:tc>
        <w:tc>
          <w:tcPr>
            <w:tcW w:w="992" w:type="dxa"/>
            <w:vAlign w:val="center"/>
          </w:tcPr>
          <w:p w14:paraId="5E803C61" w14:textId="77777777" w:rsidR="00A95B78" w:rsidRPr="0081017D" w:rsidRDefault="00A95B78" w:rsidP="00A95B78">
            <w:pPr>
              <w:spacing w:line="360" w:lineRule="auto"/>
              <w:jc w:val="center"/>
              <w:rPr>
                <w:color w:val="000000"/>
                <w:sz w:val="18"/>
                <w:szCs w:val="18"/>
              </w:rPr>
            </w:pPr>
            <w:r w:rsidRPr="0081017D">
              <w:rPr>
                <w:color w:val="000000"/>
                <w:sz w:val="18"/>
                <w:szCs w:val="18"/>
              </w:rPr>
              <w:t>80</w:t>
            </w:r>
          </w:p>
        </w:tc>
        <w:tc>
          <w:tcPr>
            <w:tcW w:w="992" w:type="dxa"/>
            <w:vAlign w:val="center"/>
          </w:tcPr>
          <w:p w14:paraId="78994E65" w14:textId="02574006"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65181A2" w14:textId="77777777" w:rsidTr="00A95B78">
        <w:tc>
          <w:tcPr>
            <w:tcW w:w="1276" w:type="dxa"/>
            <w:vAlign w:val="center"/>
          </w:tcPr>
          <w:p w14:paraId="30C12DE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E09BBBE"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QUADRO MURAL EM PAPELÃO COM CORTIÇA APARENTE, MOLDURA ENVERNIZADA, TAMANHO 120X90 CM.</w:t>
            </w:r>
          </w:p>
        </w:tc>
        <w:tc>
          <w:tcPr>
            <w:tcW w:w="992" w:type="dxa"/>
            <w:vAlign w:val="center"/>
          </w:tcPr>
          <w:p w14:paraId="56747244" w14:textId="77777777" w:rsidR="00A95B78" w:rsidRPr="0081017D" w:rsidRDefault="00A95B78" w:rsidP="00A95B78">
            <w:pPr>
              <w:spacing w:line="360" w:lineRule="auto"/>
              <w:jc w:val="center"/>
              <w:rPr>
                <w:color w:val="000000"/>
                <w:sz w:val="18"/>
                <w:szCs w:val="18"/>
              </w:rPr>
            </w:pPr>
            <w:r w:rsidRPr="0081017D">
              <w:rPr>
                <w:color w:val="000000"/>
                <w:sz w:val="18"/>
                <w:szCs w:val="18"/>
              </w:rPr>
              <w:t>70</w:t>
            </w:r>
          </w:p>
        </w:tc>
        <w:tc>
          <w:tcPr>
            <w:tcW w:w="992" w:type="dxa"/>
            <w:vAlign w:val="center"/>
          </w:tcPr>
          <w:p w14:paraId="4C50797D" w14:textId="72EFE653"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9EFE404" w14:textId="77777777" w:rsidTr="00A95B78">
        <w:tc>
          <w:tcPr>
            <w:tcW w:w="1276" w:type="dxa"/>
            <w:vAlign w:val="center"/>
          </w:tcPr>
          <w:p w14:paraId="3FE6F9C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B09C7B3"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APAGADOR DE QUADRO NEGRO, EM MADEIRA, COM CAIXINHA NAS MEDIDAS 16 CM DE COMPRIMENTO X 7 CM DE LARGURA.</w:t>
            </w:r>
          </w:p>
        </w:tc>
        <w:tc>
          <w:tcPr>
            <w:tcW w:w="992" w:type="dxa"/>
            <w:vAlign w:val="center"/>
          </w:tcPr>
          <w:p w14:paraId="613EE788"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45452D83" w14:textId="2F7516FB"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43EC361" w14:textId="77777777" w:rsidTr="00A95B78">
        <w:tc>
          <w:tcPr>
            <w:tcW w:w="1276" w:type="dxa"/>
            <w:vAlign w:val="center"/>
          </w:tcPr>
          <w:p w14:paraId="530B36B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03F967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APAGADOR PARA QUADRO BRANCO EM RESINA TERMOPLÁSTICA, E.V.A., E FELTRO.</w:t>
            </w:r>
          </w:p>
        </w:tc>
        <w:tc>
          <w:tcPr>
            <w:tcW w:w="992" w:type="dxa"/>
            <w:vAlign w:val="center"/>
          </w:tcPr>
          <w:p w14:paraId="527D7BEC"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3307FB41" w14:textId="1781412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3B1071B" w14:textId="77777777" w:rsidTr="00A95B78">
        <w:tc>
          <w:tcPr>
            <w:tcW w:w="1276" w:type="dxa"/>
            <w:vAlign w:val="center"/>
          </w:tcPr>
          <w:p w14:paraId="06DA471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EE70C6E" w14:textId="77777777" w:rsidR="00A95B78" w:rsidRPr="0081017D" w:rsidRDefault="00A95B78" w:rsidP="00A95B78">
            <w:pPr>
              <w:spacing w:line="360" w:lineRule="auto"/>
              <w:jc w:val="both"/>
              <w:rPr>
                <w:sz w:val="18"/>
                <w:szCs w:val="18"/>
              </w:rPr>
            </w:pPr>
            <w:r w:rsidRPr="0081017D">
              <w:rPr>
                <w:sz w:val="18"/>
                <w:szCs w:val="18"/>
              </w:rPr>
              <w:t>GIZ DE CERA-GIZÃO DE CERA, ESTOJO COM 12 CORES, FORMATO JUMBO: IDEAL PARA MÃOZINHAS PEQUENAS. CORES VIVAS QUE FACILITAM O APRENDIZADO. FÓRMULA RESISTENTE À QUEDA. ESTOJO EXCLUSIVO QUE GARANTE MAIOR PROTEÇÃO. A EMBALAGEM DEVERÁ CONTER A MARCA DO FABRICANTE, DIMENSÃO E LOTE DO PRODUTO, DATA DE FABRICAÇÃO E PRAZO DE VALIDADE.</w:t>
            </w:r>
          </w:p>
        </w:tc>
        <w:tc>
          <w:tcPr>
            <w:tcW w:w="992" w:type="dxa"/>
            <w:vAlign w:val="center"/>
          </w:tcPr>
          <w:p w14:paraId="00D4E38E"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022A815A" w14:textId="747527BD"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7A6CB024" w14:textId="77777777" w:rsidTr="00A95B78">
        <w:tc>
          <w:tcPr>
            <w:tcW w:w="1276" w:type="dxa"/>
            <w:vAlign w:val="center"/>
          </w:tcPr>
          <w:p w14:paraId="296A58A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FD7046B" w14:textId="77777777" w:rsidR="00A95B78" w:rsidRPr="0081017D" w:rsidRDefault="00A95B78" w:rsidP="00A95B78">
            <w:pPr>
              <w:spacing w:line="360" w:lineRule="auto"/>
              <w:jc w:val="both"/>
              <w:rPr>
                <w:sz w:val="18"/>
                <w:szCs w:val="18"/>
              </w:rPr>
            </w:pPr>
            <w:r w:rsidRPr="0081017D">
              <w:rPr>
                <w:sz w:val="18"/>
                <w:szCs w:val="18"/>
              </w:rPr>
              <w:t>GIZ DE CERA C/12 UNIDADES CURTO. IDEAL PARA TRABALHOS INFANTIS, AJUDANDO A CRIANÇA NO APRENDIZADO DA ESCRITA E NO DESENVOLVIMENTO DA SUA COORDENAÇÃO MOTORA E DE SUA CRIATIVIDADE ATRAVÉS DA PINTURA. IDEAL PARA O USO NA PRÉ-ESCOLA E EM TRABALHOS ESCOLARES DIVERSOS; - ANATÔMICO, NÃO TÓXICO; CORES VIVAS; ÓTIMA QUALIDADE. - NÃO MANCHA AS MÃOS. - FABRICADO COM CERAS DE ALTA QUALIDADE, PROPORCIONANDO TRAÇO MACIO E COBERTURA DE GRANDES ÁREAS SEM ESFORÇO. A EMBALAGEM DEVERÁ CONTER A MARCA DO FABRICANTE, DIMENSÃO E LOTE DO PRODUTO, DATA DE FABRICAÇÃO E PRAZO DE VALIDADE.</w:t>
            </w:r>
          </w:p>
        </w:tc>
        <w:tc>
          <w:tcPr>
            <w:tcW w:w="992" w:type="dxa"/>
            <w:vAlign w:val="center"/>
          </w:tcPr>
          <w:p w14:paraId="26D182F5"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4E99B976" w14:textId="1F4EF9A0" w:rsidR="00A95B78" w:rsidRPr="00A95B78" w:rsidRDefault="00A95B78" w:rsidP="00A95B78">
            <w:pPr>
              <w:spacing w:line="360" w:lineRule="auto"/>
              <w:jc w:val="center"/>
              <w:rPr>
                <w:sz w:val="18"/>
                <w:szCs w:val="18"/>
              </w:rPr>
            </w:pPr>
            <w:r w:rsidRPr="00A95B78">
              <w:rPr>
                <w:sz w:val="18"/>
                <w:szCs w:val="18"/>
              </w:rPr>
              <w:t>CX</w:t>
            </w:r>
          </w:p>
        </w:tc>
      </w:tr>
      <w:tr w:rsidR="00A95B78" w:rsidRPr="0081017D" w14:paraId="485D83B5" w14:textId="77777777" w:rsidTr="00A95B78">
        <w:tc>
          <w:tcPr>
            <w:tcW w:w="1276" w:type="dxa"/>
            <w:vAlign w:val="center"/>
          </w:tcPr>
          <w:p w14:paraId="36AE51D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88642DA" w14:textId="77777777" w:rsidR="00A95B78" w:rsidRPr="0081017D" w:rsidRDefault="00A95B78" w:rsidP="00A95B78">
            <w:pPr>
              <w:spacing w:line="360" w:lineRule="auto"/>
              <w:jc w:val="both"/>
              <w:rPr>
                <w:sz w:val="18"/>
                <w:szCs w:val="18"/>
              </w:rPr>
            </w:pPr>
            <w:r w:rsidRPr="0081017D">
              <w:rPr>
                <w:sz w:val="18"/>
                <w:szCs w:val="18"/>
              </w:rPr>
              <w:t>GIZ BRANCO ANTIALÉRGICO CX C/ 60 BASTÕES. COMPOSIÇÃO: SULFATO DE CÁLCIO HEMIDRATADO. SULFATO DE MAGNÉSIO, ARGILA E OXIDO DE FERRO. PESO 230G. NÃO TÓXICO.</w:t>
            </w:r>
          </w:p>
        </w:tc>
        <w:tc>
          <w:tcPr>
            <w:tcW w:w="992" w:type="dxa"/>
            <w:vAlign w:val="center"/>
          </w:tcPr>
          <w:p w14:paraId="31BF834E"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1B1D2693" w14:textId="145CCFB7" w:rsidR="00A95B78" w:rsidRPr="00A95B78" w:rsidRDefault="00A95B78" w:rsidP="00A95B78">
            <w:pPr>
              <w:spacing w:line="360" w:lineRule="auto"/>
              <w:jc w:val="center"/>
              <w:rPr>
                <w:sz w:val="18"/>
                <w:szCs w:val="18"/>
              </w:rPr>
            </w:pPr>
            <w:r w:rsidRPr="00A95B78">
              <w:rPr>
                <w:sz w:val="18"/>
                <w:szCs w:val="18"/>
              </w:rPr>
              <w:t>CX</w:t>
            </w:r>
          </w:p>
        </w:tc>
      </w:tr>
      <w:tr w:rsidR="00A95B78" w:rsidRPr="0081017D" w14:paraId="32D6EC3A" w14:textId="77777777" w:rsidTr="00A95B78">
        <w:tc>
          <w:tcPr>
            <w:tcW w:w="1276" w:type="dxa"/>
            <w:vAlign w:val="center"/>
          </w:tcPr>
          <w:p w14:paraId="46929A5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1379815" w14:textId="77777777" w:rsidR="00A95B78" w:rsidRPr="0081017D" w:rsidRDefault="00A95B78" w:rsidP="00A95B78">
            <w:pPr>
              <w:spacing w:line="360" w:lineRule="auto"/>
              <w:jc w:val="both"/>
              <w:rPr>
                <w:sz w:val="18"/>
                <w:szCs w:val="18"/>
              </w:rPr>
            </w:pPr>
            <w:r w:rsidRPr="0081017D">
              <w:rPr>
                <w:sz w:val="18"/>
                <w:szCs w:val="18"/>
              </w:rPr>
              <w:t xml:space="preserve">GIZ COLORIDO, CAIXA DE GIZ ANTIALÉRGICO CX C/ 60 BASTÕES. COMPOSIÇÃO: SULFATO DE </w:t>
            </w:r>
            <w:r w:rsidRPr="0081017D">
              <w:rPr>
                <w:sz w:val="18"/>
                <w:szCs w:val="18"/>
              </w:rPr>
              <w:tab/>
              <w:t xml:space="preserve">CÁLCIO HEMIDRATADO, SULFATO DE MAGNÉSIO, ARGILA E OXIDO DE FERRO. PESO 230G. NÃO </w:t>
            </w:r>
            <w:r w:rsidRPr="0081017D">
              <w:rPr>
                <w:sz w:val="18"/>
                <w:szCs w:val="18"/>
              </w:rPr>
              <w:tab/>
              <w:t>TÓXICO.</w:t>
            </w:r>
          </w:p>
        </w:tc>
        <w:tc>
          <w:tcPr>
            <w:tcW w:w="992" w:type="dxa"/>
            <w:vAlign w:val="center"/>
          </w:tcPr>
          <w:p w14:paraId="4CD21201"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320988EE" w14:textId="5EC5C18C" w:rsidR="00A95B78" w:rsidRPr="00A95B78" w:rsidRDefault="00A95B78" w:rsidP="00A95B78">
            <w:pPr>
              <w:spacing w:line="360" w:lineRule="auto"/>
              <w:jc w:val="center"/>
              <w:rPr>
                <w:sz w:val="18"/>
                <w:szCs w:val="18"/>
              </w:rPr>
            </w:pPr>
            <w:r w:rsidRPr="00A95B78">
              <w:rPr>
                <w:sz w:val="18"/>
                <w:szCs w:val="18"/>
              </w:rPr>
              <w:t>CX</w:t>
            </w:r>
          </w:p>
        </w:tc>
      </w:tr>
      <w:tr w:rsidR="00A95B78" w:rsidRPr="0081017D" w14:paraId="24CD0163" w14:textId="77777777" w:rsidTr="00A95B78">
        <w:tc>
          <w:tcPr>
            <w:tcW w:w="1276" w:type="dxa"/>
            <w:vAlign w:val="center"/>
          </w:tcPr>
          <w:p w14:paraId="7A3137C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D358471"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ADESIVA MULTIUSO COR TRANSPARENTE LARGA COM 50X 50M PACOTE C/10 UNIDADES.</w:t>
            </w:r>
          </w:p>
        </w:tc>
        <w:tc>
          <w:tcPr>
            <w:tcW w:w="992" w:type="dxa"/>
            <w:vAlign w:val="center"/>
          </w:tcPr>
          <w:p w14:paraId="1926B0E7" w14:textId="77777777" w:rsidR="00A95B78" w:rsidRPr="0081017D" w:rsidRDefault="00A95B78" w:rsidP="00A95B78">
            <w:pPr>
              <w:spacing w:line="360" w:lineRule="auto"/>
              <w:jc w:val="center"/>
              <w:rPr>
                <w:color w:val="000000"/>
                <w:sz w:val="18"/>
                <w:szCs w:val="18"/>
              </w:rPr>
            </w:pPr>
            <w:r w:rsidRPr="0081017D">
              <w:rPr>
                <w:color w:val="000000"/>
                <w:sz w:val="18"/>
                <w:szCs w:val="18"/>
              </w:rPr>
              <w:t>85</w:t>
            </w:r>
          </w:p>
        </w:tc>
        <w:tc>
          <w:tcPr>
            <w:tcW w:w="992" w:type="dxa"/>
            <w:vAlign w:val="center"/>
          </w:tcPr>
          <w:p w14:paraId="7C5D5D30" w14:textId="65A23B11"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713CCBC7" w14:textId="77777777" w:rsidTr="00A95B78">
        <w:tc>
          <w:tcPr>
            <w:tcW w:w="1276" w:type="dxa"/>
            <w:vAlign w:val="center"/>
          </w:tcPr>
          <w:p w14:paraId="67BAEBA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8F085AC"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TIPO DUREX COLORIDO 12MMX50M CORES FORTES VERMELHA, AMARELA, AZUL, VERDE, BRANCA, PRETA.</w:t>
            </w:r>
          </w:p>
        </w:tc>
        <w:tc>
          <w:tcPr>
            <w:tcW w:w="992" w:type="dxa"/>
            <w:vAlign w:val="center"/>
          </w:tcPr>
          <w:p w14:paraId="0E44DCF2" w14:textId="77777777" w:rsidR="00A95B78" w:rsidRPr="0081017D" w:rsidRDefault="00A95B78" w:rsidP="00A95B78">
            <w:pPr>
              <w:spacing w:line="360" w:lineRule="auto"/>
              <w:jc w:val="center"/>
              <w:rPr>
                <w:color w:val="000000"/>
                <w:sz w:val="18"/>
                <w:szCs w:val="18"/>
              </w:rPr>
            </w:pPr>
            <w:r w:rsidRPr="0081017D">
              <w:rPr>
                <w:color w:val="000000"/>
                <w:sz w:val="18"/>
                <w:szCs w:val="18"/>
              </w:rPr>
              <w:t>165</w:t>
            </w:r>
          </w:p>
        </w:tc>
        <w:tc>
          <w:tcPr>
            <w:tcW w:w="992" w:type="dxa"/>
            <w:vAlign w:val="center"/>
          </w:tcPr>
          <w:p w14:paraId="02DCF201" w14:textId="50CF9F94"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7B95994" w14:textId="77777777" w:rsidTr="00A95B78">
        <w:tc>
          <w:tcPr>
            <w:tcW w:w="1276" w:type="dxa"/>
            <w:vAlign w:val="center"/>
          </w:tcPr>
          <w:p w14:paraId="4462931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4B0FB2C" w14:textId="77777777" w:rsidR="00A95B78" w:rsidRPr="0081017D" w:rsidRDefault="00A95B78" w:rsidP="00A95B78">
            <w:pPr>
              <w:spacing w:line="360" w:lineRule="auto"/>
              <w:jc w:val="both"/>
              <w:rPr>
                <w:rFonts w:eastAsia="@Arial Unicode MS"/>
                <w:sz w:val="18"/>
                <w:szCs w:val="18"/>
                <w:lang w:val="en-US"/>
              </w:rPr>
            </w:pPr>
            <w:r w:rsidRPr="0081017D">
              <w:rPr>
                <w:rFonts w:eastAsia="@Arial Unicode MS"/>
                <w:sz w:val="18"/>
                <w:szCs w:val="18"/>
                <w:lang w:val="en-US"/>
              </w:rPr>
              <w:t>FITA DUPLA FACE 12MMX 30M</w:t>
            </w:r>
          </w:p>
        </w:tc>
        <w:tc>
          <w:tcPr>
            <w:tcW w:w="992" w:type="dxa"/>
            <w:vAlign w:val="center"/>
          </w:tcPr>
          <w:p w14:paraId="64A09475" w14:textId="77777777" w:rsidR="00A95B78" w:rsidRPr="0081017D" w:rsidRDefault="00A95B78" w:rsidP="00A95B78">
            <w:pPr>
              <w:spacing w:line="360" w:lineRule="auto"/>
              <w:jc w:val="center"/>
              <w:rPr>
                <w:color w:val="000000"/>
                <w:sz w:val="18"/>
                <w:szCs w:val="18"/>
              </w:rPr>
            </w:pPr>
            <w:r w:rsidRPr="0081017D">
              <w:rPr>
                <w:color w:val="000000"/>
                <w:sz w:val="18"/>
                <w:szCs w:val="18"/>
              </w:rPr>
              <w:t>200</w:t>
            </w:r>
          </w:p>
        </w:tc>
        <w:tc>
          <w:tcPr>
            <w:tcW w:w="992" w:type="dxa"/>
            <w:vAlign w:val="center"/>
          </w:tcPr>
          <w:p w14:paraId="7F6C45A9" w14:textId="0992E85A"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376175A" w14:textId="77777777" w:rsidTr="00A95B78">
        <w:tc>
          <w:tcPr>
            <w:tcW w:w="1276" w:type="dxa"/>
            <w:vAlign w:val="center"/>
          </w:tcPr>
          <w:p w14:paraId="1CAE864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E61B026" w14:textId="77777777" w:rsidR="00A95B78" w:rsidRPr="0081017D" w:rsidRDefault="00A95B78" w:rsidP="00A95B78">
            <w:pPr>
              <w:spacing w:line="360" w:lineRule="auto"/>
              <w:jc w:val="both"/>
              <w:rPr>
                <w:sz w:val="18"/>
                <w:szCs w:val="18"/>
              </w:rPr>
            </w:pPr>
            <w:r w:rsidRPr="0081017D">
              <w:rPr>
                <w:sz w:val="18"/>
                <w:szCs w:val="18"/>
              </w:rPr>
              <w:t>FITA CREPE 16 MM X 50M</w:t>
            </w:r>
            <w:r w:rsidRPr="0081017D">
              <w:rPr>
                <w:sz w:val="18"/>
                <w:szCs w:val="18"/>
              </w:rPr>
              <w:tab/>
            </w:r>
          </w:p>
        </w:tc>
        <w:tc>
          <w:tcPr>
            <w:tcW w:w="992" w:type="dxa"/>
            <w:vAlign w:val="center"/>
          </w:tcPr>
          <w:p w14:paraId="34AF8CA7" w14:textId="77777777" w:rsidR="00A95B78" w:rsidRPr="0081017D" w:rsidRDefault="00A95B78" w:rsidP="00A95B78">
            <w:pPr>
              <w:spacing w:line="360" w:lineRule="auto"/>
              <w:jc w:val="center"/>
              <w:rPr>
                <w:color w:val="000000"/>
                <w:sz w:val="18"/>
                <w:szCs w:val="18"/>
              </w:rPr>
            </w:pPr>
            <w:r w:rsidRPr="0081017D">
              <w:rPr>
                <w:color w:val="000000"/>
                <w:sz w:val="18"/>
                <w:szCs w:val="18"/>
              </w:rPr>
              <w:t>85</w:t>
            </w:r>
          </w:p>
        </w:tc>
        <w:tc>
          <w:tcPr>
            <w:tcW w:w="992" w:type="dxa"/>
            <w:vAlign w:val="center"/>
          </w:tcPr>
          <w:p w14:paraId="4DB3BD68" w14:textId="66C773A1"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80D12CC" w14:textId="77777777" w:rsidTr="00A95B78">
        <w:tc>
          <w:tcPr>
            <w:tcW w:w="1276" w:type="dxa"/>
            <w:vAlign w:val="center"/>
          </w:tcPr>
          <w:p w14:paraId="646A7FA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4AF3C92" w14:textId="77777777" w:rsidR="00A95B78" w:rsidRPr="0081017D" w:rsidRDefault="00A95B78" w:rsidP="00A95B78">
            <w:pPr>
              <w:spacing w:line="360" w:lineRule="auto"/>
              <w:jc w:val="both"/>
              <w:rPr>
                <w:sz w:val="18"/>
                <w:szCs w:val="18"/>
              </w:rPr>
            </w:pPr>
            <w:r w:rsidRPr="0081017D">
              <w:rPr>
                <w:sz w:val="18"/>
                <w:szCs w:val="18"/>
              </w:rPr>
              <w:t>FITA CREPE 19 MM 710 19mmx50m</w:t>
            </w:r>
          </w:p>
        </w:tc>
        <w:tc>
          <w:tcPr>
            <w:tcW w:w="992" w:type="dxa"/>
            <w:vAlign w:val="center"/>
          </w:tcPr>
          <w:p w14:paraId="31B39B43" w14:textId="77777777" w:rsidR="00A95B78" w:rsidRPr="0081017D" w:rsidRDefault="00A95B78" w:rsidP="00A95B78">
            <w:pPr>
              <w:spacing w:line="360" w:lineRule="auto"/>
              <w:jc w:val="center"/>
              <w:rPr>
                <w:color w:val="000000"/>
                <w:sz w:val="18"/>
                <w:szCs w:val="18"/>
              </w:rPr>
            </w:pPr>
            <w:r w:rsidRPr="0081017D">
              <w:rPr>
                <w:color w:val="000000"/>
                <w:sz w:val="18"/>
                <w:szCs w:val="18"/>
              </w:rPr>
              <w:t>85</w:t>
            </w:r>
          </w:p>
        </w:tc>
        <w:tc>
          <w:tcPr>
            <w:tcW w:w="992" w:type="dxa"/>
            <w:vAlign w:val="center"/>
          </w:tcPr>
          <w:p w14:paraId="5258143C" w14:textId="396E6847"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E716806" w14:textId="77777777" w:rsidTr="00A95B78">
        <w:tc>
          <w:tcPr>
            <w:tcW w:w="1276" w:type="dxa"/>
            <w:vAlign w:val="center"/>
          </w:tcPr>
          <w:p w14:paraId="4896DD2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EAEC7C1" w14:textId="77777777" w:rsidR="00A95B78" w:rsidRPr="0081017D" w:rsidRDefault="00A95B78" w:rsidP="00A95B78">
            <w:pPr>
              <w:spacing w:line="360" w:lineRule="auto"/>
              <w:jc w:val="both"/>
              <w:rPr>
                <w:sz w:val="18"/>
                <w:szCs w:val="18"/>
              </w:rPr>
            </w:pPr>
            <w:r w:rsidRPr="0081017D">
              <w:rPr>
                <w:sz w:val="18"/>
                <w:szCs w:val="18"/>
              </w:rPr>
              <w:t>FITA CREPE 710 25 MM X50M.</w:t>
            </w:r>
            <w:r w:rsidRPr="0081017D">
              <w:rPr>
                <w:sz w:val="18"/>
                <w:szCs w:val="18"/>
              </w:rPr>
              <w:tab/>
            </w:r>
          </w:p>
        </w:tc>
        <w:tc>
          <w:tcPr>
            <w:tcW w:w="992" w:type="dxa"/>
            <w:vAlign w:val="center"/>
          </w:tcPr>
          <w:p w14:paraId="723225DB" w14:textId="77777777" w:rsidR="00A95B78" w:rsidRPr="0081017D" w:rsidRDefault="00A95B78" w:rsidP="00A95B78">
            <w:pPr>
              <w:spacing w:line="360" w:lineRule="auto"/>
              <w:jc w:val="center"/>
              <w:rPr>
                <w:color w:val="000000"/>
                <w:sz w:val="18"/>
                <w:szCs w:val="18"/>
              </w:rPr>
            </w:pPr>
            <w:r w:rsidRPr="0081017D">
              <w:rPr>
                <w:color w:val="000000"/>
                <w:sz w:val="18"/>
                <w:szCs w:val="18"/>
              </w:rPr>
              <w:t>200</w:t>
            </w:r>
          </w:p>
        </w:tc>
        <w:tc>
          <w:tcPr>
            <w:tcW w:w="992" w:type="dxa"/>
            <w:vAlign w:val="center"/>
          </w:tcPr>
          <w:p w14:paraId="08E32E3C" w14:textId="1E3531B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FC295E0" w14:textId="77777777" w:rsidTr="00A95B78">
        <w:tc>
          <w:tcPr>
            <w:tcW w:w="1276" w:type="dxa"/>
            <w:vAlign w:val="center"/>
          </w:tcPr>
          <w:p w14:paraId="2FB078C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01773BE" w14:textId="77777777" w:rsidR="00A95B78" w:rsidRPr="0081017D" w:rsidRDefault="00A95B78" w:rsidP="00A95B78">
            <w:pPr>
              <w:spacing w:line="360" w:lineRule="auto"/>
              <w:jc w:val="both"/>
              <w:rPr>
                <w:sz w:val="18"/>
                <w:szCs w:val="18"/>
              </w:rPr>
            </w:pPr>
            <w:r w:rsidRPr="0081017D">
              <w:rPr>
                <w:sz w:val="18"/>
                <w:szCs w:val="18"/>
              </w:rPr>
              <w:t>FITA CREPE 710 48MM X 50M</w:t>
            </w:r>
            <w:r w:rsidRPr="0081017D">
              <w:rPr>
                <w:sz w:val="18"/>
                <w:szCs w:val="18"/>
              </w:rPr>
              <w:tab/>
            </w:r>
          </w:p>
        </w:tc>
        <w:tc>
          <w:tcPr>
            <w:tcW w:w="992" w:type="dxa"/>
            <w:vAlign w:val="center"/>
          </w:tcPr>
          <w:p w14:paraId="3EC011FF" w14:textId="77777777" w:rsidR="00A95B78" w:rsidRPr="0081017D" w:rsidRDefault="00A95B78" w:rsidP="00A95B78">
            <w:pPr>
              <w:spacing w:line="360" w:lineRule="auto"/>
              <w:jc w:val="center"/>
              <w:rPr>
                <w:color w:val="000000"/>
                <w:sz w:val="18"/>
                <w:szCs w:val="18"/>
              </w:rPr>
            </w:pPr>
            <w:r w:rsidRPr="0081017D">
              <w:rPr>
                <w:color w:val="000000"/>
                <w:sz w:val="18"/>
                <w:szCs w:val="18"/>
              </w:rPr>
              <w:t>165</w:t>
            </w:r>
          </w:p>
        </w:tc>
        <w:tc>
          <w:tcPr>
            <w:tcW w:w="992" w:type="dxa"/>
            <w:vAlign w:val="center"/>
          </w:tcPr>
          <w:p w14:paraId="697F3289" w14:textId="2994B8B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E4C6664" w14:textId="77777777" w:rsidTr="00A95B78">
        <w:tc>
          <w:tcPr>
            <w:tcW w:w="1276" w:type="dxa"/>
            <w:vAlign w:val="center"/>
          </w:tcPr>
          <w:p w14:paraId="76FC7F9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FB90161" w14:textId="77777777" w:rsidR="00A95B78" w:rsidRPr="0081017D" w:rsidRDefault="00A95B78" w:rsidP="00A95B78">
            <w:pPr>
              <w:spacing w:line="360" w:lineRule="auto"/>
              <w:jc w:val="both"/>
              <w:rPr>
                <w:sz w:val="18"/>
                <w:szCs w:val="18"/>
              </w:rPr>
            </w:pPr>
            <w:r w:rsidRPr="0081017D">
              <w:rPr>
                <w:sz w:val="18"/>
                <w:szCs w:val="18"/>
              </w:rPr>
              <w:t>FITA TRANSPARENTE 25 MM X 50M</w:t>
            </w:r>
          </w:p>
        </w:tc>
        <w:tc>
          <w:tcPr>
            <w:tcW w:w="992" w:type="dxa"/>
            <w:vAlign w:val="center"/>
          </w:tcPr>
          <w:p w14:paraId="0776C194" w14:textId="77777777" w:rsidR="00A95B78" w:rsidRPr="0081017D" w:rsidRDefault="00A95B78" w:rsidP="00A95B78">
            <w:pPr>
              <w:spacing w:line="360" w:lineRule="auto"/>
              <w:jc w:val="center"/>
              <w:rPr>
                <w:color w:val="000000"/>
                <w:sz w:val="18"/>
                <w:szCs w:val="18"/>
              </w:rPr>
            </w:pPr>
            <w:r w:rsidRPr="0081017D">
              <w:rPr>
                <w:color w:val="000000"/>
                <w:sz w:val="18"/>
                <w:szCs w:val="18"/>
              </w:rPr>
              <w:t>165</w:t>
            </w:r>
          </w:p>
        </w:tc>
        <w:tc>
          <w:tcPr>
            <w:tcW w:w="992" w:type="dxa"/>
            <w:vAlign w:val="center"/>
          </w:tcPr>
          <w:p w14:paraId="71ED0E59" w14:textId="1C89FBF4"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DD154C0" w14:textId="77777777" w:rsidTr="00A95B78">
        <w:tc>
          <w:tcPr>
            <w:tcW w:w="1276" w:type="dxa"/>
            <w:vAlign w:val="center"/>
          </w:tcPr>
          <w:p w14:paraId="4400E01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0A2DE46" w14:textId="77777777" w:rsidR="00A95B78" w:rsidRPr="0081017D" w:rsidRDefault="00A95B78" w:rsidP="00A95B78">
            <w:pPr>
              <w:spacing w:line="360" w:lineRule="auto"/>
              <w:jc w:val="both"/>
              <w:rPr>
                <w:sz w:val="18"/>
                <w:szCs w:val="18"/>
              </w:rPr>
            </w:pPr>
            <w:r w:rsidRPr="0081017D">
              <w:rPr>
                <w:sz w:val="18"/>
                <w:szCs w:val="18"/>
              </w:rPr>
              <w:t>FITA ADESIVA TIPO CREPE 50MMX50.</w:t>
            </w:r>
            <w:r w:rsidRPr="0081017D">
              <w:rPr>
                <w:sz w:val="18"/>
                <w:szCs w:val="18"/>
              </w:rPr>
              <w:tab/>
            </w:r>
          </w:p>
        </w:tc>
        <w:tc>
          <w:tcPr>
            <w:tcW w:w="992" w:type="dxa"/>
            <w:vAlign w:val="center"/>
          </w:tcPr>
          <w:p w14:paraId="33361B8A" w14:textId="77777777" w:rsidR="00A95B78" w:rsidRPr="0081017D" w:rsidRDefault="00A95B78" w:rsidP="00A95B78">
            <w:pPr>
              <w:spacing w:line="360" w:lineRule="auto"/>
              <w:jc w:val="center"/>
              <w:rPr>
                <w:color w:val="000000"/>
                <w:sz w:val="18"/>
                <w:szCs w:val="18"/>
              </w:rPr>
            </w:pPr>
            <w:r w:rsidRPr="0081017D">
              <w:rPr>
                <w:color w:val="000000"/>
                <w:sz w:val="18"/>
                <w:szCs w:val="18"/>
              </w:rPr>
              <w:t>200</w:t>
            </w:r>
          </w:p>
        </w:tc>
        <w:tc>
          <w:tcPr>
            <w:tcW w:w="992" w:type="dxa"/>
            <w:vAlign w:val="center"/>
          </w:tcPr>
          <w:p w14:paraId="3DCB5D91" w14:textId="57131ED0"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5D7E427" w14:textId="77777777" w:rsidTr="00A95B78">
        <w:tc>
          <w:tcPr>
            <w:tcW w:w="1276" w:type="dxa"/>
            <w:vAlign w:val="center"/>
          </w:tcPr>
          <w:p w14:paraId="22AD11C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48F084E" w14:textId="77777777" w:rsidR="00A95B78" w:rsidRPr="0081017D" w:rsidRDefault="00A95B78" w:rsidP="00A95B78">
            <w:pPr>
              <w:spacing w:line="360" w:lineRule="auto"/>
              <w:jc w:val="both"/>
              <w:rPr>
                <w:sz w:val="18"/>
                <w:szCs w:val="18"/>
              </w:rPr>
            </w:pPr>
            <w:r w:rsidRPr="0081017D">
              <w:rPr>
                <w:sz w:val="18"/>
                <w:szCs w:val="18"/>
              </w:rPr>
              <w:t>PASTA DE PAPEL REVESTIDA C/ PLÁSTICO E ELÁSTICO</w:t>
            </w:r>
          </w:p>
        </w:tc>
        <w:tc>
          <w:tcPr>
            <w:tcW w:w="992" w:type="dxa"/>
            <w:vAlign w:val="center"/>
          </w:tcPr>
          <w:p w14:paraId="5E3E8774" w14:textId="77777777" w:rsidR="00A95B78" w:rsidRPr="0081017D" w:rsidRDefault="00A95B78" w:rsidP="00A95B78">
            <w:pPr>
              <w:spacing w:line="360" w:lineRule="auto"/>
              <w:jc w:val="center"/>
              <w:rPr>
                <w:color w:val="000000"/>
                <w:sz w:val="18"/>
                <w:szCs w:val="18"/>
              </w:rPr>
            </w:pPr>
            <w:r w:rsidRPr="0081017D">
              <w:rPr>
                <w:color w:val="000000"/>
                <w:sz w:val="18"/>
                <w:szCs w:val="18"/>
              </w:rPr>
              <w:t>600</w:t>
            </w:r>
          </w:p>
        </w:tc>
        <w:tc>
          <w:tcPr>
            <w:tcW w:w="992" w:type="dxa"/>
            <w:vAlign w:val="center"/>
          </w:tcPr>
          <w:p w14:paraId="1FDF554B" w14:textId="600C1F9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B2F4442" w14:textId="77777777" w:rsidTr="00A95B78">
        <w:tc>
          <w:tcPr>
            <w:tcW w:w="1276" w:type="dxa"/>
            <w:vAlign w:val="center"/>
          </w:tcPr>
          <w:p w14:paraId="5658981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FCE8D3C" w14:textId="77777777" w:rsidR="00A95B78" w:rsidRPr="0081017D" w:rsidRDefault="00A95B78" w:rsidP="00A95B78">
            <w:pPr>
              <w:spacing w:line="360" w:lineRule="auto"/>
              <w:jc w:val="both"/>
              <w:rPr>
                <w:sz w:val="18"/>
                <w:szCs w:val="18"/>
              </w:rPr>
            </w:pPr>
            <w:r w:rsidRPr="0081017D">
              <w:rPr>
                <w:sz w:val="18"/>
                <w:szCs w:val="18"/>
              </w:rPr>
              <w:t>PASTA PAPELÃO C/ GRAMPO TRILHO</w:t>
            </w:r>
          </w:p>
        </w:tc>
        <w:tc>
          <w:tcPr>
            <w:tcW w:w="992" w:type="dxa"/>
            <w:vAlign w:val="center"/>
          </w:tcPr>
          <w:p w14:paraId="520CEE18" w14:textId="77777777" w:rsidR="00A95B78" w:rsidRPr="0081017D" w:rsidRDefault="00A95B78" w:rsidP="00A95B78">
            <w:pPr>
              <w:spacing w:line="360" w:lineRule="auto"/>
              <w:jc w:val="center"/>
              <w:rPr>
                <w:color w:val="000000"/>
                <w:sz w:val="18"/>
                <w:szCs w:val="18"/>
              </w:rPr>
            </w:pPr>
            <w:r w:rsidRPr="0081017D">
              <w:rPr>
                <w:color w:val="000000"/>
                <w:sz w:val="18"/>
                <w:szCs w:val="18"/>
              </w:rPr>
              <w:t>500</w:t>
            </w:r>
          </w:p>
        </w:tc>
        <w:tc>
          <w:tcPr>
            <w:tcW w:w="992" w:type="dxa"/>
            <w:vAlign w:val="center"/>
          </w:tcPr>
          <w:p w14:paraId="5516EA81" w14:textId="1F058D6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1B6C26D" w14:textId="77777777" w:rsidTr="00A95B78">
        <w:tc>
          <w:tcPr>
            <w:tcW w:w="1276" w:type="dxa"/>
            <w:vAlign w:val="center"/>
          </w:tcPr>
          <w:p w14:paraId="0F5A795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CECA3BE" w14:textId="77777777" w:rsidR="00A95B78" w:rsidRPr="0081017D" w:rsidRDefault="00A95B78" w:rsidP="00A95B78">
            <w:pPr>
              <w:spacing w:line="360" w:lineRule="auto"/>
              <w:jc w:val="both"/>
              <w:rPr>
                <w:sz w:val="18"/>
                <w:szCs w:val="18"/>
              </w:rPr>
            </w:pPr>
            <w:r w:rsidRPr="0081017D">
              <w:rPr>
                <w:sz w:val="18"/>
                <w:szCs w:val="18"/>
              </w:rPr>
              <w:t>PASTA POLIONDA, ESCOLAR, COM ELÁSTICO NA MEDIDA 325 X 250 X 35 MM, CORES BRANCO (TRANSPARENTE) OU AZUL</w:t>
            </w:r>
          </w:p>
        </w:tc>
        <w:tc>
          <w:tcPr>
            <w:tcW w:w="992" w:type="dxa"/>
            <w:vAlign w:val="center"/>
          </w:tcPr>
          <w:p w14:paraId="3D5273E9" w14:textId="77777777" w:rsidR="00A95B78" w:rsidRPr="0081017D" w:rsidRDefault="00A95B78" w:rsidP="00A95B78">
            <w:pPr>
              <w:spacing w:line="360" w:lineRule="auto"/>
              <w:jc w:val="center"/>
              <w:rPr>
                <w:color w:val="000000"/>
                <w:sz w:val="18"/>
                <w:szCs w:val="18"/>
              </w:rPr>
            </w:pPr>
            <w:r w:rsidRPr="0081017D">
              <w:rPr>
                <w:color w:val="000000"/>
                <w:sz w:val="18"/>
                <w:szCs w:val="18"/>
              </w:rPr>
              <w:t>500</w:t>
            </w:r>
          </w:p>
        </w:tc>
        <w:tc>
          <w:tcPr>
            <w:tcW w:w="992" w:type="dxa"/>
            <w:vAlign w:val="center"/>
          </w:tcPr>
          <w:p w14:paraId="1F357ADA" w14:textId="6CED92FC"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4CFC511" w14:textId="77777777" w:rsidTr="00A95B78">
        <w:tc>
          <w:tcPr>
            <w:tcW w:w="1276" w:type="dxa"/>
            <w:vAlign w:val="center"/>
          </w:tcPr>
          <w:p w14:paraId="3B4DC98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2384802" w14:textId="77777777" w:rsidR="00A95B78" w:rsidRPr="0081017D" w:rsidRDefault="00A95B78" w:rsidP="00A95B78">
            <w:pPr>
              <w:spacing w:line="360" w:lineRule="auto"/>
              <w:jc w:val="both"/>
              <w:rPr>
                <w:sz w:val="18"/>
                <w:szCs w:val="18"/>
              </w:rPr>
            </w:pPr>
            <w:r w:rsidRPr="0081017D">
              <w:rPr>
                <w:sz w:val="18"/>
                <w:szCs w:val="18"/>
              </w:rPr>
              <w:t>PASTA SUSPENSA EM CARTÃO MARMORIZADO DE 350 C/ GRAMPO TRILHO E VISOR, PONTA SUPORTE PLÁSTICA MEDIADA 24 CM DE ALTURA X 36 CM DE COMPRIMENTO EMBALAGEM CX C/ 50 UNIDADES.</w:t>
            </w:r>
          </w:p>
        </w:tc>
        <w:tc>
          <w:tcPr>
            <w:tcW w:w="992" w:type="dxa"/>
            <w:vAlign w:val="center"/>
          </w:tcPr>
          <w:p w14:paraId="342F4F04"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15F72193" w14:textId="5B4BF99F"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6D34D5BA" w14:textId="77777777" w:rsidTr="00A95B78">
        <w:tc>
          <w:tcPr>
            <w:tcW w:w="1276" w:type="dxa"/>
            <w:vAlign w:val="center"/>
          </w:tcPr>
          <w:p w14:paraId="71C7EDA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DF4D64B" w14:textId="77777777" w:rsidR="00A95B78" w:rsidRPr="0081017D" w:rsidRDefault="00A95B78" w:rsidP="00A95B78">
            <w:pPr>
              <w:spacing w:line="360" w:lineRule="auto"/>
              <w:jc w:val="both"/>
              <w:rPr>
                <w:sz w:val="18"/>
                <w:szCs w:val="18"/>
              </w:rPr>
            </w:pPr>
            <w:r w:rsidRPr="0081017D">
              <w:rPr>
                <w:sz w:val="18"/>
                <w:szCs w:val="18"/>
              </w:rPr>
              <w:t>PASTA CANALETA TRANSPARENTE. DIMENSÕES: 31 X 22,3 CM.</w:t>
            </w:r>
          </w:p>
        </w:tc>
        <w:tc>
          <w:tcPr>
            <w:tcW w:w="992" w:type="dxa"/>
            <w:vAlign w:val="center"/>
          </w:tcPr>
          <w:p w14:paraId="54CDBEC1" w14:textId="77777777" w:rsidR="00A95B78" w:rsidRPr="0081017D" w:rsidRDefault="00A95B78" w:rsidP="00A95B78">
            <w:pPr>
              <w:spacing w:line="360" w:lineRule="auto"/>
              <w:jc w:val="center"/>
              <w:rPr>
                <w:color w:val="000000"/>
                <w:sz w:val="18"/>
                <w:szCs w:val="18"/>
              </w:rPr>
            </w:pPr>
            <w:r w:rsidRPr="0081017D">
              <w:rPr>
                <w:color w:val="000000"/>
                <w:sz w:val="18"/>
                <w:szCs w:val="18"/>
              </w:rPr>
              <w:t>500</w:t>
            </w:r>
          </w:p>
        </w:tc>
        <w:tc>
          <w:tcPr>
            <w:tcW w:w="992" w:type="dxa"/>
            <w:vAlign w:val="center"/>
          </w:tcPr>
          <w:p w14:paraId="741BE533" w14:textId="7788E9A1"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E424EB3" w14:textId="77777777" w:rsidTr="00A95B78">
        <w:tc>
          <w:tcPr>
            <w:tcW w:w="1276" w:type="dxa"/>
            <w:vAlign w:val="center"/>
          </w:tcPr>
          <w:p w14:paraId="1EF838A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3A34BA5" w14:textId="77777777" w:rsidR="00A95B78" w:rsidRPr="0081017D" w:rsidRDefault="00A95B78" w:rsidP="00A95B78">
            <w:pPr>
              <w:spacing w:line="360" w:lineRule="auto"/>
              <w:jc w:val="both"/>
              <w:rPr>
                <w:sz w:val="18"/>
                <w:szCs w:val="18"/>
              </w:rPr>
            </w:pPr>
            <w:r w:rsidRPr="0081017D">
              <w:rPr>
                <w:sz w:val="18"/>
                <w:szCs w:val="18"/>
              </w:rPr>
              <w:t>PASTA CLASSIFICADORA CAPA PAPEL CARTÃO 480 G/M² PLASTIFICADA COM MOLA ESPIRAL. DIMENSÕES: 35 X 23 CM</w:t>
            </w:r>
          </w:p>
        </w:tc>
        <w:tc>
          <w:tcPr>
            <w:tcW w:w="992" w:type="dxa"/>
            <w:vAlign w:val="center"/>
          </w:tcPr>
          <w:p w14:paraId="1A99CA04" w14:textId="77777777" w:rsidR="00A95B78" w:rsidRPr="0081017D" w:rsidRDefault="00A95B78" w:rsidP="00A95B78">
            <w:pPr>
              <w:spacing w:line="360" w:lineRule="auto"/>
              <w:jc w:val="center"/>
              <w:rPr>
                <w:color w:val="000000"/>
                <w:sz w:val="18"/>
                <w:szCs w:val="18"/>
              </w:rPr>
            </w:pPr>
            <w:r w:rsidRPr="0081017D">
              <w:rPr>
                <w:color w:val="000000"/>
                <w:sz w:val="18"/>
                <w:szCs w:val="18"/>
              </w:rPr>
              <w:t>350</w:t>
            </w:r>
          </w:p>
        </w:tc>
        <w:tc>
          <w:tcPr>
            <w:tcW w:w="992" w:type="dxa"/>
            <w:vAlign w:val="center"/>
          </w:tcPr>
          <w:p w14:paraId="18E7C376" w14:textId="3E557B27"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E7027D0" w14:textId="77777777" w:rsidTr="00A95B78">
        <w:tc>
          <w:tcPr>
            <w:tcW w:w="1276" w:type="dxa"/>
            <w:vAlign w:val="center"/>
          </w:tcPr>
          <w:p w14:paraId="20D1F1C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1356DCF" w14:textId="77777777" w:rsidR="00A95B78" w:rsidRPr="0081017D" w:rsidRDefault="00A95B78" w:rsidP="00A95B78">
            <w:pPr>
              <w:spacing w:line="360" w:lineRule="auto"/>
              <w:jc w:val="both"/>
              <w:rPr>
                <w:sz w:val="18"/>
                <w:szCs w:val="18"/>
              </w:rPr>
            </w:pPr>
            <w:r w:rsidRPr="0081017D">
              <w:rPr>
                <w:sz w:val="18"/>
                <w:szCs w:val="18"/>
              </w:rPr>
              <w:t>PASTA REGISTRADORA (TIPO A-Z) LOMBO LARGO LAMINADO DE PVC, COM FORRAÇÃO EM PAPEL BRANCO, PLASTIFICADO, COM PORTA ETIQUETA. DIMENSÕES: 35 X 28 X 8 CM (LOMBADA). COR:  PRETO. CAIXA COM 32 UNIDADES.</w:t>
            </w:r>
          </w:p>
        </w:tc>
        <w:tc>
          <w:tcPr>
            <w:tcW w:w="992" w:type="dxa"/>
            <w:vAlign w:val="center"/>
          </w:tcPr>
          <w:p w14:paraId="69C2641B" w14:textId="77777777" w:rsidR="00A95B78" w:rsidRPr="0081017D" w:rsidRDefault="00A95B78" w:rsidP="00A95B78">
            <w:pPr>
              <w:spacing w:line="360" w:lineRule="auto"/>
              <w:jc w:val="center"/>
              <w:rPr>
                <w:color w:val="000000"/>
                <w:sz w:val="18"/>
                <w:szCs w:val="18"/>
              </w:rPr>
            </w:pPr>
            <w:r w:rsidRPr="0081017D">
              <w:rPr>
                <w:color w:val="000000"/>
                <w:sz w:val="18"/>
                <w:szCs w:val="18"/>
              </w:rPr>
              <w:t>160</w:t>
            </w:r>
          </w:p>
        </w:tc>
        <w:tc>
          <w:tcPr>
            <w:tcW w:w="992" w:type="dxa"/>
            <w:vAlign w:val="center"/>
          </w:tcPr>
          <w:p w14:paraId="61874BB4" w14:textId="0A63ED90"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AA56EC2" w14:textId="77777777" w:rsidTr="00A95B78">
        <w:tc>
          <w:tcPr>
            <w:tcW w:w="1276" w:type="dxa"/>
            <w:vAlign w:val="center"/>
          </w:tcPr>
          <w:p w14:paraId="4FB40DD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9848CB5" w14:textId="77777777" w:rsidR="00A95B78" w:rsidRPr="0081017D" w:rsidRDefault="00A95B78" w:rsidP="00A95B78">
            <w:pPr>
              <w:tabs>
                <w:tab w:val="left" w:pos="1608"/>
              </w:tabs>
              <w:spacing w:line="360" w:lineRule="auto"/>
              <w:jc w:val="both"/>
              <w:rPr>
                <w:sz w:val="18"/>
                <w:szCs w:val="18"/>
              </w:rPr>
            </w:pPr>
            <w:r w:rsidRPr="0081017D">
              <w:rPr>
                <w:sz w:val="18"/>
                <w:szCs w:val="18"/>
              </w:rPr>
              <w:t>PASTA C/PLÁSTICO C/ 50 PÁGINAS</w:t>
            </w:r>
          </w:p>
        </w:tc>
        <w:tc>
          <w:tcPr>
            <w:tcW w:w="992" w:type="dxa"/>
            <w:vAlign w:val="center"/>
          </w:tcPr>
          <w:p w14:paraId="7D16E925" w14:textId="77777777" w:rsidR="00A95B78" w:rsidRPr="0081017D" w:rsidRDefault="00A95B78" w:rsidP="00A95B78">
            <w:pPr>
              <w:spacing w:line="360" w:lineRule="auto"/>
              <w:jc w:val="center"/>
              <w:rPr>
                <w:color w:val="000000"/>
                <w:sz w:val="18"/>
                <w:szCs w:val="18"/>
              </w:rPr>
            </w:pPr>
            <w:r w:rsidRPr="0081017D">
              <w:rPr>
                <w:color w:val="000000"/>
                <w:sz w:val="18"/>
                <w:szCs w:val="18"/>
              </w:rPr>
              <w:t>200</w:t>
            </w:r>
          </w:p>
        </w:tc>
        <w:tc>
          <w:tcPr>
            <w:tcW w:w="992" w:type="dxa"/>
            <w:vAlign w:val="center"/>
          </w:tcPr>
          <w:p w14:paraId="72FB3822" w14:textId="5171163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2BC0215" w14:textId="77777777" w:rsidTr="00A95B78">
        <w:tc>
          <w:tcPr>
            <w:tcW w:w="1276" w:type="dxa"/>
            <w:vAlign w:val="center"/>
          </w:tcPr>
          <w:p w14:paraId="2796CC7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F2DB4DC" w14:textId="77777777" w:rsidR="00A95B78" w:rsidRPr="0081017D" w:rsidRDefault="00A95B78" w:rsidP="00A95B78">
            <w:pPr>
              <w:spacing w:line="360" w:lineRule="auto"/>
              <w:jc w:val="both"/>
              <w:rPr>
                <w:sz w:val="18"/>
                <w:szCs w:val="18"/>
              </w:rPr>
            </w:pPr>
            <w:r w:rsidRPr="0081017D">
              <w:rPr>
                <w:sz w:val="18"/>
                <w:szCs w:val="18"/>
              </w:rPr>
              <w:t>PASTA C/PLÁSTICO CATÁLOGO C/ 100 PÁGINAS.</w:t>
            </w:r>
          </w:p>
        </w:tc>
        <w:tc>
          <w:tcPr>
            <w:tcW w:w="992" w:type="dxa"/>
            <w:vAlign w:val="center"/>
          </w:tcPr>
          <w:p w14:paraId="77804365" w14:textId="77777777" w:rsidR="00A95B78" w:rsidRPr="0081017D" w:rsidRDefault="00A95B78" w:rsidP="00A95B78">
            <w:pPr>
              <w:spacing w:line="360" w:lineRule="auto"/>
              <w:jc w:val="center"/>
              <w:rPr>
                <w:color w:val="000000"/>
                <w:sz w:val="18"/>
                <w:szCs w:val="18"/>
              </w:rPr>
            </w:pPr>
            <w:r w:rsidRPr="0081017D">
              <w:rPr>
                <w:color w:val="000000"/>
                <w:sz w:val="18"/>
                <w:szCs w:val="18"/>
              </w:rPr>
              <w:t>200</w:t>
            </w:r>
          </w:p>
        </w:tc>
        <w:tc>
          <w:tcPr>
            <w:tcW w:w="992" w:type="dxa"/>
            <w:vAlign w:val="center"/>
          </w:tcPr>
          <w:p w14:paraId="0EA673FA" w14:textId="5F13830C"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1B0B368" w14:textId="77777777" w:rsidTr="00A95B78">
        <w:tc>
          <w:tcPr>
            <w:tcW w:w="1276" w:type="dxa"/>
            <w:vAlign w:val="center"/>
          </w:tcPr>
          <w:p w14:paraId="21A8A55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DDAC50E" w14:textId="178A86EE" w:rsidR="00A95B78" w:rsidRPr="0081017D" w:rsidRDefault="00A95B78" w:rsidP="00A95B78">
            <w:pPr>
              <w:spacing w:line="360" w:lineRule="auto"/>
              <w:jc w:val="both"/>
              <w:rPr>
                <w:sz w:val="18"/>
                <w:szCs w:val="18"/>
              </w:rPr>
            </w:pPr>
            <w:r w:rsidRPr="0081017D">
              <w:rPr>
                <w:sz w:val="18"/>
                <w:szCs w:val="18"/>
              </w:rPr>
              <w:t>MALETA PLASTICA C/ ALÇA DECORADA DIVERSOS 45MM.</w:t>
            </w:r>
          </w:p>
        </w:tc>
        <w:tc>
          <w:tcPr>
            <w:tcW w:w="992" w:type="dxa"/>
            <w:vAlign w:val="center"/>
          </w:tcPr>
          <w:p w14:paraId="2CC67F81"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56165466" w14:textId="68EB09F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67D24862" w14:textId="77777777" w:rsidTr="00A95B78">
        <w:tc>
          <w:tcPr>
            <w:tcW w:w="1276" w:type="dxa"/>
            <w:vAlign w:val="center"/>
          </w:tcPr>
          <w:p w14:paraId="62DF7B4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288BB6B" w14:textId="77777777" w:rsidR="00A95B78" w:rsidRPr="0081017D" w:rsidRDefault="00A95B78" w:rsidP="00A95B78">
            <w:pPr>
              <w:spacing w:line="360" w:lineRule="auto"/>
              <w:jc w:val="both"/>
              <w:rPr>
                <w:sz w:val="18"/>
                <w:szCs w:val="18"/>
              </w:rPr>
            </w:pPr>
            <w:r w:rsidRPr="0081017D">
              <w:rPr>
                <w:sz w:val="18"/>
                <w:szCs w:val="18"/>
              </w:rPr>
              <w:t xml:space="preserve">ARQUIVO MORTO PLASTIONDA (CAIXA BOX) 64X88 CM EM PLÁSTICO RESISTENTE, DIVERSAS </w:t>
            </w:r>
            <w:r w:rsidRPr="0081017D">
              <w:rPr>
                <w:sz w:val="18"/>
                <w:szCs w:val="18"/>
              </w:rPr>
              <w:tab/>
              <w:t>CORES. (AZUL, AMARELO, VERDE. BRANCO).</w:t>
            </w:r>
          </w:p>
        </w:tc>
        <w:tc>
          <w:tcPr>
            <w:tcW w:w="992" w:type="dxa"/>
            <w:vAlign w:val="center"/>
          </w:tcPr>
          <w:p w14:paraId="428AB7EF" w14:textId="77777777" w:rsidR="00A95B78" w:rsidRPr="0081017D" w:rsidRDefault="00A95B78" w:rsidP="00A95B78">
            <w:pPr>
              <w:spacing w:line="360" w:lineRule="auto"/>
              <w:jc w:val="center"/>
              <w:rPr>
                <w:color w:val="000000"/>
                <w:sz w:val="18"/>
                <w:szCs w:val="18"/>
              </w:rPr>
            </w:pPr>
            <w:r w:rsidRPr="0081017D">
              <w:rPr>
                <w:color w:val="000000"/>
                <w:sz w:val="18"/>
                <w:szCs w:val="18"/>
              </w:rPr>
              <w:t>600</w:t>
            </w:r>
          </w:p>
        </w:tc>
        <w:tc>
          <w:tcPr>
            <w:tcW w:w="992" w:type="dxa"/>
            <w:vAlign w:val="center"/>
          </w:tcPr>
          <w:p w14:paraId="5EBF3147" w14:textId="24DDA6DA"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9FA2DCA" w14:textId="77777777" w:rsidTr="00A95B78">
        <w:tc>
          <w:tcPr>
            <w:tcW w:w="1276" w:type="dxa"/>
            <w:vAlign w:val="center"/>
          </w:tcPr>
          <w:p w14:paraId="092FBE6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7A8575A" w14:textId="77777777" w:rsidR="00A95B78" w:rsidRPr="0081017D" w:rsidRDefault="00A95B78" w:rsidP="00A95B78">
            <w:pPr>
              <w:spacing w:line="360" w:lineRule="auto"/>
              <w:jc w:val="both"/>
              <w:rPr>
                <w:sz w:val="18"/>
                <w:szCs w:val="18"/>
              </w:rPr>
            </w:pPr>
            <w:r w:rsidRPr="0081017D">
              <w:rPr>
                <w:sz w:val="18"/>
                <w:szCs w:val="18"/>
              </w:rPr>
              <w:t>ARQUIVO MORTO PLASTIONDA (CAIXA BOX) 36X24,5X13CM EM PLÁSTICO RESISTENTE</w:t>
            </w:r>
          </w:p>
        </w:tc>
        <w:tc>
          <w:tcPr>
            <w:tcW w:w="992" w:type="dxa"/>
            <w:vAlign w:val="center"/>
          </w:tcPr>
          <w:p w14:paraId="602BDAAE" w14:textId="77777777" w:rsidR="00A95B78" w:rsidRPr="0081017D" w:rsidRDefault="00A95B78" w:rsidP="00A95B78">
            <w:pPr>
              <w:spacing w:line="360" w:lineRule="auto"/>
              <w:jc w:val="center"/>
              <w:rPr>
                <w:color w:val="000000"/>
                <w:sz w:val="18"/>
                <w:szCs w:val="18"/>
              </w:rPr>
            </w:pPr>
            <w:r w:rsidRPr="0081017D">
              <w:rPr>
                <w:color w:val="000000"/>
                <w:sz w:val="18"/>
                <w:szCs w:val="18"/>
              </w:rPr>
              <w:t>600</w:t>
            </w:r>
          </w:p>
        </w:tc>
        <w:tc>
          <w:tcPr>
            <w:tcW w:w="992" w:type="dxa"/>
            <w:vAlign w:val="center"/>
          </w:tcPr>
          <w:p w14:paraId="0D712DE4" w14:textId="297DEDE1"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4E73F1A" w14:textId="77777777" w:rsidTr="00A95B78">
        <w:tc>
          <w:tcPr>
            <w:tcW w:w="1276" w:type="dxa"/>
            <w:vAlign w:val="center"/>
          </w:tcPr>
          <w:p w14:paraId="1DBB6D6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A620701" w14:textId="77777777" w:rsidR="00A95B78" w:rsidRPr="0081017D" w:rsidRDefault="00A95B78" w:rsidP="00A95B78">
            <w:pPr>
              <w:spacing w:line="360" w:lineRule="auto"/>
              <w:jc w:val="both"/>
              <w:rPr>
                <w:sz w:val="18"/>
                <w:szCs w:val="18"/>
              </w:rPr>
            </w:pPr>
            <w:r w:rsidRPr="0081017D">
              <w:rPr>
                <w:sz w:val="18"/>
                <w:szCs w:val="18"/>
              </w:rPr>
              <w:t>PERFURADOR METAL 2 FUROS ATÉ 60 FLS. VOLUME DE PAPEL 60 FLS X 75 GR/M2. COM ESCALA E DEPÓSITO PARA CONFETES. COM TRAVA DE SEGURANÇAESPAÇO ENTRE OS FUROS 8 CM.</w:t>
            </w:r>
          </w:p>
        </w:tc>
        <w:tc>
          <w:tcPr>
            <w:tcW w:w="992" w:type="dxa"/>
            <w:vAlign w:val="center"/>
          </w:tcPr>
          <w:p w14:paraId="5DB3765F"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48D0FF84" w14:textId="3EC5B6FB"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C99DC0C" w14:textId="77777777" w:rsidTr="00A95B78">
        <w:tc>
          <w:tcPr>
            <w:tcW w:w="1276" w:type="dxa"/>
            <w:vAlign w:val="center"/>
          </w:tcPr>
          <w:p w14:paraId="066C7B4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AC0FF93" w14:textId="648DE5E1" w:rsidR="00A95B78" w:rsidRPr="0081017D" w:rsidRDefault="00A95B78" w:rsidP="00A95B78">
            <w:pPr>
              <w:spacing w:line="360" w:lineRule="auto"/>
              <w:jc w:val="both"/>
              <w:rPr>
                <w:sz w:val="18"/>
                <w:szCs w:val="18"/>
              </w:rPr>
            </w:pPr>
            <w:r w:rsidRPr="0081017D">
              <w:rPr>
                <w:sz w:val="18"/>
                <w:szCs w:val="18"/>
              </w:rPr>
              <w:t>GRAMPEADOR DE GRANDE CAPACIDADE PARA ATÉ 60 FLS. GRAMPEADOR DE GRANDE</w:t>
            </w:r>
            <w:r>
              <w:rPr>
                <w:sz w:val="18"/>
                <w:szCs w:val="18"/>
              </w:rPr>
              <w:t xml:space="preserve"> </w:t>
            </w:r>
            <w:r w:rsidRPr="0081017D">
              <w:rPr>
                <w:sz w:val="18"/>
                <w:szCs w:val="18"/>
              </w:rPr>
              <w:t xml:space="preserve">CAPACIDADE EM AÇO. APOIO DA BASE EM POLIETILENO. DIMENSÕES: 230 X 52 X 101 MM. COBERTURA DA PARTE SUPERIOR EM ZINCO E BORRACHA TERMOPLÁSTICA.  BASE DE FECHAMENTO DE GRAMPO COM UMA POSIÇÃO (GRAMPO FECHADO), EM AÇO, COM ACABAMENTO NIQUELADO. ESTOJO DE ALOJAMENTO DOS GRAMPOS EM CHAPA DE AÇO. MOLA RESISTENTE </w:t>
            </w:r>
            <w:r w:rsidRPr="0081017D">
              <w:rPr>
                <w:sz w:val="18"/>
                <w:szCs w:val="18"/>
              </w:rPr>
              <w:tab/>
              <w:t>COM RETRAÇÃO AUTOMÁTICA. UTILIZA GRAMPOS 23/6, 23/8. CAPACIDADE PARA GRAMPEAR ATÉ 60 FLS DE PAPEL 75G/M2. COR PRETA. CAPACIDADE DE CARGA DE UM PENTE DE GRAMPO</w:t>
            </w:r>
          </w:p>
        </w:tc>
        <w:tc>
          <w:tcPr>
            <w:tcW w:w="992" w:type="dxa"/>
            <w:vAlign w:val="center"/>
          </w:tcPr>
          <w:p w14:paraId="29195C28"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4CF13562" w14:textId="018D7C8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814C6C8" w14:textId="77777777" w:rsidTr="00A95B78">
        <w:tc>
          <w:tcPr>
            <w:tcW w:w="1276" w:type="dxa"/>
            <w:vAlign w:val="center"/>
          </w:tcPr>
          <w:p w14:paraId="159BA45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EFC20E8" w14:textId="32B8DC0E" w:rsidR="00A95B78" w:rsidRPr="0081017D" w:rsidRDefault="00A95B78" w:rsidP="00A95B78">
            <w:pPr>
              <w:spacing w:line="360" w:lineRule="auto"/>
              <w:jc w:val="both"/>
              <w:rPr>
                <w:sz w:val="18"/>
                <w:szCs w:val="18"/>
              </w:rPr>
            </w:pPr>
            <w:r w:rsidRPr="0081017D">
              <w:rPr>
                <w:sz w:val="18"/>
                <w:szCs w:val="18"/>
              </w:rPr>
              <w:t>GRAMPEADOR DE GRANDE CAPACIDADE EM AÇO APOIO DA BASE EM RESINA TERMOPLÁSTICA. DIMENSÕES: 301X84X23, 6 MM. BASE DE FECHAMENTO DE GRAMPO COM POSIÇÃO (GRAMPO FECHADO), EM AÇO. MOLA RESISTENTE COM RETRAÇÃO AUTOMÁTICA. UTILIZA GRAMPOS 23/8 A 23/23. CAPACIDADE PARA GRAMPEAR ATÉ 240 FOLHAS DE PAPEL 75G/M2.</w:t>
            </w:r>
          </w:p>
        </w:tc>
        <w:tc>
          <w:tcPr>
            <w:tcW w:w="992" w:type="dxa"/>
            <w:vAlign w:val="center"/>
          </w:tcPr>
          <w:p w14:paraId="79871774"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4E9BBFAA" w14:textId="2A755CC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9E7D070" w14:textId="77777777" w:rsidTr="00A95B78">
        <w:tc>
          <w:tcPr>
            <w:tcW w:w="1276" w:type="dxa"/>
            <w:vAlign w:val="center"/>
          </w:tcPr>
          <w:p w14:paraId="601AC15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D773862" w14:textId="77777777" w:rsidR="00A95B78" w:rsidRPr="0081017D" w:rsidRDefault="00A95B78" w:rsidP="00A95B78">
            <w:pPr>
              <w:spacing w:line="360" w:lineRule="auto"/>
              <w:jc w:val="both"/>
              <w:rPr>
                <w:sz w:val="18"/>
                <w:szCs w:val="18"/>
              </w:rPr>
            </w:pPr>
            <w:r w:rsidRPr="0081017D">
              <w:rPr>
                <w:sz w:val="18"/>
                <w:szCs w:val="18"/>
              </w:rPr>
              <w:t xml:space="preserve">GRAMPEADOR TIPO ALICATE METÁLICO CAPACIDADE PARA 20 FOLHAS RECARGA RÁPIDA, CARREGA ATÉ 150 GRAMPOS </w:t>
            </w:r>
            <w:r w:rsidRPr="0081017D">
              <w:rPr>
                <w:sz w:val="18"/>
                <w:szCs w:val="18"/>
              </w:rPr>
              <w:tab/>
              <w:t>DE 24/6 OU 200 GRAMPOS DE 26/6. SUPORTE MÓVEL, PARA DOIS TIPO DE FIXAÇÃO: PERMANENTE OU TEMPORÁRIO.</w:t>
            </w:r>
          </w:p>
        </w:tc>
        <w:tc>
          <w:tcPr>
            <w:tcW w:w="992" w:type="dxa"/>
            <w:vAlign w:val="center"/>
          </w:tcPr>
          <w:p w14:paraId="61BB0062"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5E0AA84F" w14:textId="4D386D88"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3A083EA" w14:textId="77777777" w:rsidTr="00A95B78">
        <w:tc>
          <w:tcPr>
            <w:tcW w:w="1276" w:type="dxa"/>
            <w:vAlign w:val="center"/>
          </w:tcPr>
          <w:p w14:paraId="2D344E8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AB64659" w14:textId="77777777" w:rsidR="00A95B78" w:rsidRPr="0081017D" w:rsidRDefault="00A95B78" w:rsidP="00A95B78">
            <w:pPr>
              <w:spacing w:line="360" w:lineRule="auto"/>
              <w:jc w:val="both"/>
              <w:rPr>
                <w:sz w:val="18"/>
                <w:szCs w:val="18"/>
              </w:rPr>
            </w:pPr>
            <w:r w:rsidRPr="0081017D">
              <w:rPr>
                <w:sz w:val="18"/>
                <w:szCs w:val="18"/>
              </w:rPr>
              <w:t>GRAMPO P/ GRAMPEADOR 26/6 COBREADO EMBALAGEM CX C/ 5.000 UNIDADES</w:t>
            </w:r>
          </w:p>
        </w:tc>
        <w:tc>
          <w:tcPr>
            <w:tcW w:w="992" w:type="dxa"/>
            <w:vAlign w:val="center"/>
          </w:tcPr>
          <w:p w14:paraId="4DB596FA"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4A6DDC12" w14:textId="00135930"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300B4C4A" w14:textId="77777777" w:rsidTr="00A95B78">
        <w:tc>
          <w:tcPr>
            <w:tcW w:w="1276" w:type="dxa"/>
            <w:vAlign w:val="center"/>
          </w:tcPr>
          <w:p w14:paraId="6FF19EF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36D6133" w14:textId="77777777" w:rsidR="00A95B78" w:rsidRPr="0081017D" w:rsidRDefault="00A95B78" w:rsidP="00A95B78">
            <w:pPr>
              <w:spacing w:line="360" w:lineRule="auto"/>
              <w:jc w:val="both"/>
              <w:rPr>
                <w:sz w:val="18"/>
                <w:szCs w:val="18"/>
              </w:rPr>
            </w:pPr>
            <w:r w:rsidRPr="0081017D">
              <w:rPr>
                <w:sz w:val="18"/>
                <w:szCs w:val="18"/>
              </w:rPr>
              <w:t>GRAMPO P/ GRAMPEADOR 23/23 E 23/8 EMBALAGEM CX C/ 5.000 UNIDADES</w:t>
            </w:r>
          </w:p>
        </w:tc>
        <w:tc>
          <w:tcPr>
            <w:tcW w:w="992" w:type="dxa"/>
            <w:vAlign w:val="center"/>
          </w:tcPr>
          <w:p w14:paraId="36369CCC"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682A0B95" w14:textId="21087BA3"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4C43F57D" w14:textId="77777777" w:rsidTr="00A95B78">
        <w:tc>
          <w:tcPr>
            <w:tcW w:w="1276" w:type="dxa"/>
            <w:vAlign w:val="center"/>
          </w:tcPr>
          <w:p w14:paraId="3C7A81B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2CED9E4" w14:textId="77777777" w:rsidR="00A95B78" w:rsidRPr="0081017D" w:rsidRDefault="00A95B78" w:rsidP="00A95B78">
            <w:pPr>
              <w:spacing w:line="360" w:lineRule="auto"/>
              <w:jc w:val="both"/>
              <w:rPr>
                <w:sz w:val="18"/>
                <w:szCs w:val="18"/>
              </w:rPr>
            </w:pPr>
            <w:r w:rsidRPr="0081017D">
              <w:rPr>
                <w:sz w:val="18"/>
                <w:szCs w:val="18"/>
              </w:rPr>
              <w:t>EXTRATOR DE GRAMPOS TIPO DE ESPÁTULA DE AÇO INOXIDÁVEL</w:t>
            </w:r>
          </w:p>
        </w:tc>
        <w:tc>
          <w:tcPr>
            <w:tcW w:w="992" w:type="dxa"/>
            <w:vAlign w:val="center"/>
          </w:tcPr>
          <w:p w14:paraId="1489D134"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062B7569" w14:textId="730CE9B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9FF849F" w14:textId="77777777" w:rsidTr="00A95B78">
        <w:tc>
          <w:tcPr>
            <w:tcW w:w="1276" w:type="dxa"/>
            <w:vAlign w:val="center"/>
          </w:tcPr>
          <w:p w14:paraId="662DAD0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153BF9C" w14:textId="77777777" w:rsidR="00A95B78" w:rsidRPr="0081017D" w:rsidRDefault="00A95B78" w:rsidP="00A95B78">
            <w:pPr>
              <w:spacing w:line="360" w:lineRule="auto"/>
              <w:jc w:val="both"/>
              <w:rPr>
                <w:sz w:val="18"/>
                <w:szCs w:val="18"/>
              </w:rPr>
            </w:pPr>
            <w:r w:rsidRPr="0081017D">
              <w:rPr>
                <w:sz w:val="18"/>
                <w:szCs w:val="18"/>
              </w:rPr>
              <w:t xml:space="preserve">CALCULADORA DE MESA (SOLAR/BAT/12DIG) MV-4121. VISOR LCD COM INCLINAÇÃO GRADUAL, 12 DÍGITOS E NÚMEROS GRANDES. DUPLA FONTE DE ENERGIA: SOLAR E BATERIA INVERSÃO DE </w:t>
            </w:r>
            <w:r w:rsidRPr="0081017D">
              <w:rPr>
                <w:sz w:val="18"/>
                <w:szCs w:val="18"/>
              </w:rPr>
              <w:tab/>
              <w:t>SINAIS E TECLA DUPLO ZERO. INDICADOR USO MEMÓRIA DESLIGAMENTO AUTOMÁTICO.</w:t>
            </w:r>
          </w:p>
        </w:tc>
        <w:tc>
          <w:tcPr>
            <w:tcW w:w="992" w:type="dxa"/>
            <w:vAlign w:val="center"/>
          </w:tcPr>
          <w:p w14:paraId="04EA83E4"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33D2687E" w14:textId="5982F7EE"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8095479" w14:textId="77777777" w:rsidTr="00A95B78">
        <w:tc>
          <w:tcPr>
            <w:tcW w:w="1276" w:type="dxa"/>
            <w:vAlign w:val="center"/>
          </w:tcPr>
          <w:p w14:paraId="4A8F8FF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0927114" w14:textId="77777777" w:rsidR="00A95B78" w:rsidRPr="0081017D" w:rsidRDefault="00A95B78" w:rsidP="00A95B78">
            <w:pPr>
              <w:spacing w:line="360" w:lineRule="auto"/>
              <w:jc w:val="both"/>
              <w:rPr>
                <w:sz w:val="18"/>
                <w:szCs w:val="18"/>
              </w:rPr>
            </w:pPr>
            <w:r w:rsidRPr="0081017D">
              <w:rPr>
                <w:rFonts w:eastAsia="@Malgun Gothic"/>
                <w:sz w:val="18"/>
                <w:szCs w:val="18"/>
              </w:rPr>
              <w:t>CLIPE NIQUELADO N° 5 CX. C/ 100 UNIDADES.</w:t>
            </w:r>
          </w:p>
        </w:tc>
        <w:tc>
          <w:tcPr>
            <w:tcW w:w="992" w:type="dxa"/>
            <w:vAlign w:val="center"/>
          </w:tcPr>
          <w:p w14:paraId="0D08B794"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22775BCC" w14:textId="73BDF944"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11E2F9E" w14:textId="77777777" w:rsidTr="00A95B78">
        <w:tc>
          <w:tcPr>
            <w:tcW w:w="1276" w:type="dxa"/>
            <w:vAlign w:val="center"/>
          </w:tcPr>
          <w:p w14:paraId="78FA805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D1B15D9" w14:textId="77777777" w:rsidR="00A95B78" w:rsidRPr="0081017D" w:rsidRDefault="00A95B78" w:rsidP="00A95B78">
            <w:pPr>
              <w:spacing w:line="360" w:lineRule="auto"/>
              <w:jc w:val="both"/>
              <w:rPr>
                <w:sz w:val="18"/>
                <w:szCs w:val="18"/>
              </w:rPr>
            </w:pPr>
            <w:r w:rsidRPr="0081017D">
              <w:rPr>
                <w:rFonts w:eastAsia="@Malgun Gothic"/>
                <w:sz w:val="18"/>
                <w:szCs w:val="18"/>
              </w:rPr>
              <w:t>CLIPE NIQUELADO N°6/0 CX C/ 500 GRS.</w:t>
            </w:r>
          </w:p>
        </w:tc>
        <w:tc>
          <w:tcPr>
            <w:tcW w:w="992" w:type="dxa"/>
            <w:vAlign w:val="center"/>
          </w:tcPr>
          <w:p w14:paraId="53220A29"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5BECA90D" w14:textId="4B662ADA"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1832CBC1" w14:textId="77777777" w:rsidTr="00A95B78">
        <w:tc>
          <w:tcPr>
            <w:tcW w:w="1276" w:type="dxa"/>
            <w:vAlign w:val="center"/>
          </w:tcPr>
          <w:p w14:paraId="1E15765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86A05C8" w14:textId="77777777" w:rsidR="00A95B78" w:rsidRPr="0081017D" w:rsidRDefault="00A95B78" w:rsidP="00A95B78">
            <w:pPr>
              <w:spacing w:line="360" w:lineRule="auto"/>
              <w:jc w:val="both"/>
              <w:rPr>
                <w:rFonts w:eastAsia="@Arial Unicode MS"/>
                <w:sz w:val="18"/>
                <w:szCs w:val="18"/>
              </w:rPr>
            </w:pPr>
            <w:r w:rsidRPr="0081017D">
              <w:rPr>
                <w:rFonts w:eastAsia="@Malgun Gothic"/>
                <w:sz w:val="18"/>
                <w:szCs w:val="18"/>
              </w:rPr>
              <w:t>CLIPE NIQUELADO Nº 3/0 CX. C/ 500GRS.</w:t>
            </w:r>
          </w:p>
        </w:tc>
        <w:tc>
          <w:tcPr>
            <w:tcW w:w="992" w:type="dxa"/>
            <w:vAlign w:val="center"/>
          </w:tcPr>
          <w:p w14:paraId="566C8E24"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1D95D5AB" w14:textId="353D7709"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59E718AB" w14:textId="77777777" w:rsidTr="00A95B78">
        <w:tc>
          <w:tcPr>
            <w:tcW w:w="1276" w:type="dxa"/>
            <w:vAlign w:val="center"/>
          </w:tcPr>
          <w:p w14:paraId="6FBF5B4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B1E1E38" w14:textId="77777777" w:rsidR="00A95B78" w:rsidRPr="0081017D" w:rsidRDefault="00A95B78" w:rsidP="00A95B78">
            <w:pPr>
              <w:spacing w:line="360" w:lineRule="auto"/>
              <w:jc w:val="both"/>
              <w:rPr>
                <w:sz w:val="18"/>
                <w:szCs w:val="18"/>
              </w:rPr>
            </w:pPr>
            <w:r w:rsidRPr="0081017D">
              <w:rPr>
                <w:rFonts w:eastAsia="@Malgun Gothic"/>
                <w:sz w:val="18"/>
                <w:szCs w:val="18"/>
              </w:rPr>
              <w:t>CLIPE NIQUELADO Nº 8/0 CX C/500GRS.</w:t>
            </w:r>
          </w:p>
        </w:tc>
        <w:tc>
          <w:tcPr>
            <w:tcW w:w="992" w:type="dxa"/>
            <w:vAlign w:val="center"/>
          </w:tcPr>
          <w:p w14:paraId="6D7A1964"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002D0360" w14:textId="7DF8073C"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75D70E13" w14:textId="77777777" w:rsidTr="00A95B78">
        <w:tc>
          <w:tcPr>
            <w:tcW w:w="1276" w:type="dxa"/>
            <w:vAlign w:val="center"/>
          </w:tcPr>
          <w:p w14:paraId="11AA4B1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D0E7F1A" w14:textId="77777777" w:rsidR="00A95B78" w:rsidRPr="0081017D" w:rsidRDefault="00A95B78" w:rsidP="00A95B78">
            <w:pPr>
              <w:spacing w:line="360" w:lineRule="auto"/>
              <w:jc w:val="both"/>
              <w:rPr>
                <w:sz w:val="18"/>
                <w:szCs w:val="18"/>
              </w:rPr>
            </w:pPr>
            <w:r w:rsidRPr="0081017D">
              <w:rPr>
                <w:sz w:val="18"/>
                <w:szCs w:val="18"/>
              </w:rPr>
              <w:t>CLIPE NIQUELADO Nº 0 CX C/500GRS.</w:t>
            </w:r>
          </w:p>
        </w:tc>
        <w:tc>
          <w:tcPr>
            <w:tcW w:w="992" w:type="dxa"/>
            <w:vAlign w:val="center"/>
          </w:tcPr>
          <w:p w14:paraId="402EDD90"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60F6C456" w14:textId="71E34B20"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758E0670" w14:textId="77777777" w:rsidTr="00A95B78">
        <w:tc>
          <w:tcPr>
            <w:tcW w:w="1276" w:type="dxa"/>
            <w:vAlign w:val="center"/>
          </w:tcPr>
          <w:p w14:paraId="5643F24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7B16B21" w14:textId="77777777" w:rsidR="00A95B78" w:rsidRPr="0081017D" w:rsidRDefault="00A95B78" w:rsidP="00A95B78">
            <w:pPr>
              <w:tabs>
                <w:tab w:val="left" w:pos="954"/>
              </w:tabs>
              <w:spacing w:line="360" w:lineRule="auto"/>
              <w:jc w:val="both"/>
              <w:rPr>
                <w:sz w:val="18"/>
                <w:szCs w:val="18"/>
              </w:rPr>
            </w:pPr>
            <w:r w:rsidRPr="0081017D">
              <w:rPr>
                <w:sz w:val="18"/>
                <w:szCs w:val="18"/>
              </w:rPr>
              <w:t>CLIPE NIQUELADO Nº 1 CX C/500GRS.</w:t>
            </w:r>
          </w:p>
        </w:tc>
        <w:tc>
          <w:tcPr>
            <w:tcW w:w="992" w:type="dxa"/>
            <w:vAlign w:val="center"/>
          </w:tcPr>
          <w:p w14:paraId="3C67775A"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685A9188" w14:textId="3F198CB3"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3E63EA54" w14:textId="77777777" w:rsidTr="00A95B78">
        <w:tc>
          <w:tcPr>
            <w:tcW w:w="1276" w:type="dxa"/>
            <w:vAlign w:val="center"/>
          </w:tcPr>
          <w:p w14:paraId="6499F67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1901B5B"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CLIPE NIQUELADO Nº 10/0 CX C/500GRS.</w:t>
            </w:r>
          </w:p>
        </w:tc>
        <w:tc>
          <w:tcPr>
            <w:tcW w:w="992" w:type="dxa"/>
            <w:vAlign w:val="center"/>
          </w:tcPr>
          <w:p w14:paraId="10761E6B"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1E79B6BB" w14:textId="34404437"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EDCA331" w14:textId="77777777" w:rsidTr="00A95B78">
        <w:tc>
          <w:tcPr>
            <w:tcW w:w="1276" w:type="dxa"/>
            <w:vAlign w:val="center"/>
          </w:tcPr>
          <w:p w14:paraId="1A21782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10BA4C0" w14:textId="77777777" w:rsidR="00A95B78" w:rsidRPr="0081017D" w:rsidRDefault="00A95B78" w:rsidP="00A95B78">
            <w:pPr>
              <w:spacing w:line="360" w:lineRule="auto"/>
              <w:jc w:val="both"/>
              <w:rPr>
                <w:sz w:val="18"/>
                <w:szCs w:val="18"/>
              </w:rPr>
            </w:pPr>
            <w:r w:rsidRPr="0081017D">
              <w:rPr>
                <w:sz w:val="18"/>
                <w:szCs w:val="18"/>
              </w:rPr>
              <w:t>CLIPE NIQUELADO Nº 2 CX C/500GRS.</w:t>
            </w:r>
          </w:p>
        </w:tc>
        <w:tc>
          <w:tcPr>
            <w:tcW w:w="992" w:type="dxa"/>
            <w:vAlign w:val="center"/>
          </w:tcPr>
          <w:p w14:paraId="06BC03CA"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75EA0C09" w14:textId="44D28C87"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6B5BE438" w14:textId="77777777" w:rsidTr="00A95B78">
        <w:tc>
          <w:tcPr>
            <w:tcW w:w="1276" w:type="dxa"/>
            <w:vAlign w:val="center"/>
          </w:tcPr>
          <w:p w14:paraId="616D544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A46506D"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ALFINETE PARA MAPA COM CABEÇA POLIESTIRENO E PONTA NIQUELADA CAIXA C/ 50 UNIDADES </w:t>
            </w:r>
            <w:r w:rsidRPr="0081017D">
              <w:rPr>
                <w:rFonts w:eastAsia="@Arial Unicode MS"/>
                <w:sz w:val="18"/>
                <w:szCs w:val="18"/>
              </w:rPr>
              <w:tab/>
              <w:t>CABEÇA DE VIDRO</w:t>
            </w:r>
          </w:p>
        </w:tc>
        <w:tc>
          <w:tcPr>
            <w:tcW w:w="992" w:type="dxa"/>
            <w:vAlign w:val="center"/>
          </w:tcPr>
          <w:p w14:paraId="36884761"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25272FA7" w14:textId="4B221EF1"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21C72BED" w14:textId="77777777" w:rsidTr="00A95B78">
        <w:tc>
          <w:tcPr>
            <w:tcW w:w="1276" w:type="dxa"/>
            <w:vAlign w:val="center"/>
          </w:tcPr>
          <w:p w14:paraId="3F4F2E4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BAF5666" w14:textId="77777777" w:rsidR="00A95B78" w:rsidRPr="0081017D" w:rsidRDefault="00A95B78" w:rsidP="00A95B78">
            <w:pPr>
              <w:spacing w:line="360" w:lineRule="auto"/>
              <w:jc w:val="both"/>
              <w:rPr>
                <w:sz w:val="18"/>
                <w:szCs w:val="18"/>
              </w:rPr>
            </w:pPr>
            <w:r w:rsidRPr="0081017D">
              <w:rPr>
                <w:sz w:val="18"/>
                <w:szCs w:val="18"/>
              </w:rPr>
              <w:t>ALFINETE Nº 29 FINO ARAME EM AÇO NIQUELADO CAIXA C/ 50 GRS</w:t>
            </w:r>
          </w:p>
        </w:tc>
        <w:tc>
          <w:tcPr>
            <w:tcW w:w="992" w:type="dxa"/>
            <w:vAlign w:val="center"/>
          </w:tcPr>
          <w:p w14:paraId="70926383"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3B009E56" w14:textId="4FC9FF26"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5B2A1C72" w14:textId="77777777" w:rsidTr="00A95B78">
        <w:tc>
          <w:tcPr>
            <w:tcW w:w="1276" w:type="dxa"/>
            <w:vAlign w:val="center"/>
          </w:tcPr>
          <w:p w14:paraId="70ECDF0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A356876" w14:textId="77777777" w:rsidR="00A95B78" w:rsidRPr="0081017D" w:rsidRDefault="00A95B78" w:rsidP="00A95B78">
            <w:pPr>
              <w:spacing w:line="360" w:lineRule="auto"/>
              <w:jc w:val="both"/>
              <w:rPr>
                <w:sz w:val="18"/>
                <w:szCs w:val="18"/>
              </w:rPr>
            </w:pPr>
            <w:r w:rsidRPr="0081017D">
              <w:rPr>
                <w:sz w:val="18"/>
                <w:szCs w:val="18"/>
              </w:rPr>
              <w:t>PERCEVEJO LATONADO C/ UM CENTÍMETRO DE COMPRIMENTO, FABRICADO C/ ARAME E CHAPA DE AÇO TRATAMENTO DE SUPERFÍCIE ANTI - FERRUGEM, CX C/ 100 UNIDADES.</w:t>
            </w:r>
          </w:p>
        </w:tc>
        <w:tc>
          <w:tcPr>
            <w:tcW w:w="992" w:type="dxa"/>
            <w:vAlign w:val="center"/>
          </w:tcPr>
          <w:p w14:paraId="7DF54B02"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464B8B41" w14:textId="37FBD1A7"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70E620BE" w14:textId="77777777" w:rsidTr="00A95B78">
        <w:tc>
          <w:tcPr>
            <w:tcW w:w="1276" w:type="dxa"/>
            <w:vAlign w:val="center"/>
          </w:tcPr>
          <w:p w14:paraId="7992277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700E934" w14:textId="77777777" w:rsidR="00A95B78" w:rsidRPr="0081017D" w:rsidRDefault="00A95B78" w:rsidP="00A95B78">
            <w:pPr>
              <w:spacing w:line="360" w:lineRule="auto"/>
              <w:jc w:val="both"/>
              <w:rPr>
                <w:sz w:val="18"/>
                <w:szCs w:val="18"/>
              </w:rPr>
            </w:pPr>
            <w:r w:rsidRPr="0081017D">
              <w:rPr>
                <w:sz w:val="18"/>
                <w:szCs w:val="18"/>
              </w:rPr>
              <w:t>RÉGUA ACRÍLICO DE 30 CM, 2 LADOS CHANFRADOS - ESCALA EM MM E 1/2 MM</w:t>
            </w:r>
          </w:p>
        </w:tc>
        <w:tc>
          <w:tcPr>
            <w:tcW w:w="992" w:type="dxa"/>
            <w:vAlign w:val="center"/>
          </w:tcPr>
          <w:p w14:paraId="78FF5C29"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777F7CDD" w14:textId="602D33AE"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D9A4489" w14:textId="77777777" w:rsidTr="00A95B78">
        <w:tc>
          <w:tcPr>
            <w:tcW w:w="1276" w:type="dxa"/>
            <w:vAlign w:val="center"/>
          </w:tcPr>
          <w:p w14:paraId="47831FF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C6E4C2E" w14:textId="77777777" w:rsidR="00A95B78" w:rsidRPr="0081017D" w:rsidRDefault="00A95B78" w:rsidP="00A95B78">
            <w:pPr>
              <w:spacing w:line="360" w:lineRule="auto"/>
              <w:jc w:val="both"/>
              <w:rPr>
                <w:sz w:val="18"/>
                <w:szCs w:val="18"/>
              </w:rPr>
            </w:pPr>
            <w:r w:rsidRPr="0081017D">
              <w:rPr>
                <w:sz w:val="18"/>
                <w:szCs w:val="18"/>
              </w:rPr>
              <w:t>RÉGUA ALUMÍNIO DE 80 CM - ESCALA EM MM E 1/2 MM.</w:t>
            </w:r>
          </w:p>
        </w:tc>
        <w:tc>
          <w:tcPr>
            <w:tcW w:w="992" w:type="dxa"/>
            <w:vAlign w:val="center"/>
          </w:tcPr>
          <w:p w14:paraId="7E6D4771" w14:textId="77777777" w:rsidR="00A95B78" w:rsidRPr="0081017D" w:rsidRDefault="00A95B78" w:rsidP="00A95B78">
            <w:pPr>
              <w:spacing w:line="360" w:lineRule="auto"/>
              <w:jc w:val="center"/>
              <w:rPr>
                <w:color w:val="000000"/>
                <w:sz w:val="18"/>
                <w:szCs w:val="18"/>
              </w:rPr>
            </w:pPr>
            <w:r w:rsidRPr="0081017D">
              <w:rPr>
                <w:color w:val="000000"/>
                <w:sz w:val="18"/>
                <w:szCs w:val="18"/>
              </w:rPr>
              <w:t>100</w:t>
            </w:r>
          </w:p>
        </w:tc>
        <w:tc>
          <w:tcPr>
            <w:tcW w:w="992" w:type="dxa"/>
            <w:vAlign w:val="center"/>
          </w:tcPr>
          <w:p w14:paraId="415AA5DF" w14:textId="2E9BE75C"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7232190" w14:textId="77777777" w:rsidTr="00A95B78">
        <w:tc>
          <w:tcPr>
            <w:tcW w:w="1276" w:type="dxa"/>
            <w:vAlign w:val="center"/>
          </w:tcPr>
          <w:p w14:paraId="3244248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B39D99B" w14:textId="77777777" w:rsidR="00A95B78" w:rsidRPr="0081017D" w:rsidRDefault="00A95B78" w:rsidP="00A95B78">
            <w:pPr>
              <w:spacing w:line="360" w:lineRule="auto"/>
              <w:jc w:val="both"/>
              <w:rPr>
                <w:sz w:val="18"/>
                <w:szCs w:val="18"/>
              </w:rPr>
            </w:pPr>
            <w:r w:rsidRPr="0081017D">
              <w:rPr>
                <w:sz w:val="18"/>
                <w:szCs w:val="18"/>
              </w:rPr>
              <w:t xml:space="preserve">ATLAS ESCOLAR GEOGRÁFICO DESCRIÇÃOTEMAS; POLÍTICO - FÍSICO - VEGETAÇÃO – CHUVAS - TEMPERATURAS - CLIMAS - BACIAS HIDROGRÁFICAS - POPULAÇÃO - PAÍSES - </w:t>
            </w:r>
            <w:r w:rsidRPr="0081017D">
              <w:rPr>
                <w:sz w:val="18"/>
                <w:szCs w:val="18"/>
              </w:rPr>
              <w:tab/>
              <w:t>CIDADES BRASILEIRAS 32</w:t>
            </w:r>
          </w:p>
        </w:tc>
        <w:tc>
          <w:tcPr>
            <w:tcW w:w="992" w:type="dxa"/>
            <w:vAlign w:val="center"/>
          </w:tcPr>
          <w:p w14:paraId="755E0099" w14:textId="77777777" w:rsidR="00A95B78" w:rsidRPr="0081017D" w:rsidRDefault="00A95B78" w:rsidP="00A95B78">
            <w:pPr>
              <w:spacing w:line="360" w:lineRule="auto"/>
              <w:jc w:val="center"/>
              <w:rPr>
                <w:color w:val="000000"/>
                <w:sz w:val="18"/>
                <w:szCs w:val="18"/>
              </w:rPr>
            </w:pPr>
            <w:r w:rsidRPr="0081017D">
              <w:rPr>
                <w:color w:val="000000"/>
                <w:sz w:val="18"/>
                <w:szCs w:val="18"/>
              </w:rPr>
              <w:t>150</w:t>
            </w:r>
          </w:p>
        </w:tc>
        <w:tc>
          <w:tcPr>
            <w:tcW w:w="992" w:type="dxa"/>
            <w:vAlign w:val="center"/>
          </w:tcPr>
          <w:p w14:paraId="3249E000" w14:textId="73A72979"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B6E2141" w14:textId="77777777" w:rsidTr="00A95B78">
        <w:tc>
          <w:tcPr>
            <w:tcW w:w="1276" w:type="dxa"/>
            <w:vAlign w:val="center"/>
          </w:tcPr>
          <w:p w14:paraId="79CB68A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B7BAD1C" w14:textId="77777777" w:rsidR="00A95B78" w:rsidRPr="0081017D" w:rsidRDefault="00A95B78" w:rsidP="00A95B78">
            <w:pPr>
              <w:spacing w:line="360" w:lineRule="auto"/>
              <w:jc w:val="both"/>
              <w:rPr>
                <w:sz w:val="18"/>
                <w:szCs w:val="18"/>
              </w:rPr>
            </w:pPr>
            <w:r w:rsidRPr="0081017D">
              <w:rPr>
                <w:sz w:val="18"/>
                <w:szCs w:val="18"/>
              </w:rPr>
              <w:t>GLOBO TERRESTRE POLÍTICO TRADICIONAL DESCRIÇÃODIÂMETRO/ESCALA 30</w:t>
            </w:r>
            <w:r w:rsidRPr="0081017D">
              <w:rPr>
                <w:sz w:val="18"/>
                <w:szCs w:val="18"/>
              </w:rPr>
              <w:tab/>
              <w:t>CM/ 1:42.000.000 EMBALAGEM:   CAIXA   UNIT. MONTADOALTURA: 43 CM BASE: PLÁSTICO GLOBO POLÍTICO COM INFORMAÇÕES CLARAS E TEXTOS MAIORES, QUE FACILITAM A LEITURA. CORES CONTRASTANTES ENTRE OS PAÍSES, DANDO    EFEITO    DE</w:t>
            </w:r>
            <w:r w:rsidRPr="0081017D">
              <w:rPr>
                <w:sz w:val="18"/>
                <w:szCs w:val="18"/>
              </w:rPr>
              <w:tab/>
              <w:t>RELEVO.</w:t>
            </w:r>
          </w:p>
        </w:tc>
        <w:tc>
          <w:tcPr>
            <w:tcW w:w="992" w:type="dxa"/>
            <w:vAlign w:val="center"/>
          </w:tcPr>
          <w:p w14:paraId="22ACD32E"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5B2E548A" w14:textId="625D085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EFE89D8" w14:textId="77777777" w:rsidTr="00A95B78">
        <w:tc>
          <w:tcPr>
            <w:tcW w:w="1276" w:type="dxa"/>
            <w:vAlign w:val="center"/>
          </w:tcPr>
          <w:p w14:paraId="6AFE7C6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FF74154" w14:textId="77777777" w:rsidR="00A95B78" w:rsidRPr="0081017D" w:rsidRDefault="00A95B78" w:rsidP="00A95B78">
            <w:pPr>
              <w:spacing w:line="360" w:lineRule="auto"/>
              <w:jc w:val="both"/>
              <w:rPr>
                <w:sz w:val="18"/>
                <w:szCs w:val="18"/>
              </w:rPr>
            </w:pPr>
            <w:r w:rsidRPr="0081017D">
              <w:rPr>
                <w:sz w:val="18"/>
                <w:szCs w:val="18"/>
              </w:rPr>
              <w:t>SOQUETE DE PORCELANA PARA LÂMPADA INCANDESCENTE.</w:t>
            </w:r>
          </w:p>
        </w:tc>
        <w:tc>
          <w:tcPr>
            <w:tcW w:w="992" w:type="dxa"/>
            <w:vAlign w:val="center"/>
          </w:tcPr>
          <w:p w14:paraId="0B91F921"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7A0F10A5" w14:textId="5404669E"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82FA4C8" w14:textId="77777777" w:rsidTr="00A95B78">
        <w:tc>
          <w:tcPr>
            <w:tcW w:w="1276" w:type="dxa"/>
            <w:vAlign w:val="center"/>
          </w:tcPr>
          <w:p w14:paraId="75FAFFB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9308D3C" w14:textId="77777777" w:rsidR="00A95B78" w:rsidRPr="0081017D" w:rsidRDefault="00A95B78" w:rsidP="00A95B78">
            <w:pPr>
              <w:spacing w:line="360" w:lineRule="auto"/>
              <w:jc w:val="both"/>
              <w:rPr>
                <w:sz w:val="18"/>
                <w:szCs w:val="18"/>
              </w:rPr>
            </w:pPr>
            <w:r w:rsidRPr="0081017D">
              <w:rPr>
                <w:sz w:val="18"/>
                <w:szCs w:val="18"/>
              </w:rPr>
              <w:t>BALÃO COLORIDO PACOTES COM 50 UNIDADES Nº 07 DESCRIÇÃOTAMANHO 9 = 16 CM TAMANHO CHEIO CORES VARIADAS</w:t>
            </w:r>
          </w:p>
        </w:tc>
        <w:tc>
          <w:tcPr>
            <w:tcW w:w="992" w:type="dxa"/>
            <w:vAlign w:val="center"/>
          </w:tcPr>
          <w:p w14:paraId="16A6FF8E"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1FA6AC60" w14:textId="35ED4266"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5650D54F" w14:textId="77777777" w:rsidTr="00A95B78">
        <w:tc>
          <w:tcPr>
            <w:tcW w:w="1276" w:type="dxa"/>
            <w:vAlign w:val="center"/>
          </w:tcPr>
          <w:p w14:paraId="36D1788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D0AA8A5" w14:textId="77777777" w:rsidR="00A95B78" w:rsidRPr="0081017D" w:rsidRDefault="00A95B78" w:rsidP="00A95B78">
            <w:pPr>
              <w:spacing w:line="360" w:lineRule="auto"/>
              <w:jc w:val="both"/>
              <w:rPr>
                <w:sz w:val="18"/>
                <w:szCs w:val="18"/>
              </w:rPr>
            </w:pPr>
            <w:r w:rsidRPr="0081017D">
              <w:rPr>
                <w:sz w:val="18"/>
                <w:szCs w:val="18"/>
              </w:rPr>
              <w:t>BALÃO COLORIDO PACOTES COM 50 UNIDADES Nº 09 DESCRIÇÃO TAMANHO 9 = 23 CM TAMANHO CHEIO CORES VARIADAS</w:t>
            </w:r>
          </w:p>
        </w:tc>
        <w:tc>
          <w:tcPr>
            <w:tcW w:w="992" w:type="dxa"/>
            <w:vAlign w:val="center"/>
          </w:tcPr>
          <w:p w14:paraId="3CF4793D" w14:textId="77777777" w:rsidR="00A95B78" w:rsidRPr="0081017D" w:rsidRDefault="00A95B78" w:rsidP="00A95B78">
            <w:pPr>
              <w:spacing w:line="360" w:lineRule="auto"/>
              <w:jc w:val="center"/>
              <w:rPr>
                <w:color w:val="000000"/>
                <w:sz w:val="18"/>
                <w:szCs w:val="18"/>
              </w:rPr>
            </w:pPr>
            <w:r w:rsidRPr="0081017D">
              <w:rPr>
                <w:color w:val="000000"/>
                <w:sz w:val="18"/>
                <w:szCs w:val="18"/>
              </w:rPr>
              <w:t>25</w:t>
            </w:r>
          </w:p>
        </w:tc>
        <w:tc>
          <w:tcPr>
            <w:tcW w:w="992" w:type="dxa"/>
            <w:vAlign w:val="center"/>
          </w:tcPr>
          <w:p w14:paraId="09DBF4F3" w14:textId="608D4DD4"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7368FAE9" w14:textId="77777777" w:rsidTr="00A95B78">
        <w:tc>
          <w:tcPr>
            <w:tcW w:w="1276" w:type="dxa"/>
            <w:vAlign w:val="center"/>
          </w:tcPr>
          <w:p w14:paraId="7614190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C111FDE" w14:textId="77777777" w:rsidR="00A95B78" w:rsidRPr="0081017D" w:rsidRDefault="00A95B78" w:rsidP="00A95B78">
            <w:pPr>
              <w:spacing w:line="360" w:lineRule="auto"/>
              <w:jc w:val="both"/>
              <w:rPr>
                <w:sz w:val="18"/>
                <w:szCs w:val="18"/>
              </w:rPr>
            </w:pPr>
            <w:r w:rsidRPr="0081017D">
              <w:rPr>
                <w:sz w:val="18"/>
                <w:szCs w:val="18"/>
              </w:rPr>
              <w:t>BALÃO METALIZADO N°09 CORES VARIADAS DESCRIÇÃO: MATERIAL: LÁTEX</w:t>
            </w:r>
            <w:r w:rsidRPr="0081017D">
              <w:rPr>
                <w:sz w:val="18"/>
                <w:szCs w:val="18"/>
              </w:rPr>
              <w:tab/>
              <w:t>NATURAL; TAMANHO: 9 POLEGADAS (23CM) MODELO: METÁLICO. QUANTIDADE: 25 UNIDADES</w:t>
            </w:r>
          </w:p>
        </w:tc>
        <w:tc>
          <w:tcPr>
            <w:tcW w:w="992" w:type="dxa"/>
            <w:vAlign w:val="center"/>
          </w:tcPr>
          <w:p w14:paraId="38009171"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08D87764" w14:textId="2E5F35B2"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791F1ECD" w14:textId="77777777" w:rsidTr="00A95B78">
        <w:tc>
          <w:tcPr>
            <w:tcW w:w="1276" w:type="dxa"/>
            <w:vAlign w:val="center"/>
          </w:tcPr>
          <w:p w14:paraId="1D6EB6B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B63ED2F" w14:textId="77777777" w:rsidR="00A95B78" w:rsidRPr="0081017D" w:rsidRDefault="00A95B78" w:rsidP="00A95B78">
            <w:pPr>
              <w:spacing w:line="360" w:lineRule="auto"/>
              <w:jc w:val="both"/>
              <w:rPr>
                <w:sz w:val="18"/>
                <w:szCs w:val="18"/>
              </w:rPr>
            </w:pPr>
            <w:r w:rsidRPr="0081017D">
              <w:rPr>
                <w:sz w:val="18"/>
                <w:szCs w:val="18"/>
              </w:rPr>
              <w:t xml:space="preserve">ALFANUMÉRICO COM 36 PLACAS1,76M (METRO QUADRADO) TAPETE EVA </w:t>
            </w:r>
            <w:r w:rsidRPr="0081017D">
              <w:rPr>
                <w:sz w:val="18"/>
                <w:szCs w:val="18"/>
              </w:rPr>
              <w:tab/>
              <w:t>INFANTIL ALFANUMÉRICO DIDÁTICO 36 PEÇAS 5MM.</w:t>
            </w:r>
          </w:p>
        </w:tc>
        <w:tc>
          <w:tcPr>
            <w:tcW w:w="992" w:type="dxa"/>
            <w:vAlign w:val="center"/>
          </w:tcPr>
          <w:p w14:paraId="038EFD18"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1F902D1B" w14:textId="13ABF843"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DA619A5" w14:textId="77777777" w:rsidTr="00A95B78">
        <w:tc>
          <w:tcPr>
            <w:tcW w:w="1276" w:type="dxa"/>
            <w:vAlign w:val="center"/>
          </w:tcPr>
          <w:p w14:paraId="39ED8EF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9917FC0" w14:textId="77777777" w:rsidR="00A95B78" w:rsidRPr="0081017D" w:rsidRDefault="00A95B78" w:rsidP="00A95B78">
            <w:pPr>
              <w:spacing w:line="360" w:lineRule="auto"/>
              <w:jc w:val="both"/>
              <w:rPr>
                <w:sz w:val="18"/>
                <w:szCs w:val="18"/>
              </w:rPr>
            </w:pPr>
            <w:r w:rsidRPr="0081017D">
              <w:rPr>
                <w:sz w:val="18"/>
                <w:szCs w:val="18"/>
              </w:rPr>
              <w:t>BRINQUEDO PEDAGÓGICO MADEIRA FORMANDO PALAVRAS CAIXA CONTENDO 24 FICHAS ILUSTRADAS   EM PAPEL (8 FICHAS COM PALAVRAS DE 4 LET AS, 2 FICHAS COM PALAVRAS DE 5 LETRAS, 10 FICHAS COM PALAVRAS DE 6 LETRAS, 4 FICHAS COM PALAVRAS DE 7 LETRAS) E 112 LETRAS EM MADEIRA.</w:t>
            </w:r>
          </w:p>
        </w:tc>
        <w:tc>
          <w:tcPr>
            <w:tcW w:w="992" w:type="dxa"/>
            <w:vAlign w:val="center"/>
          </w:tcPr>
          <w:p w14:paraId="0DDEDE8A"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3A0C1C4A" w14:textId="45E79E93"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6E61852" w14:textId="77777777" w:rsidTr="00A95B78">
        <w:tc>
          <w:tcPr>
            <w:tcW w:w="1276" w:type="dxa"/>
            <w:vAlign w:val="center"/>
          </w:tcPr>
          <w:p w14:paraId="6832DC2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235B9B1" w14:textId="167D39E8" w:rsidR="00A95B78" w:rsidRPr="0081017D" w:rsidRDefault="00A95B78" w:rsidP="00A95B78">
            <w:pPr>
              <w:spacing w:line="360" w:lineRule="auto"/>
              <w:jc w:val="both"/>
              <w:rPr>
                <w:sz w:val="18"/>
                <w:szCs w:val="18"/>
              </w:rPr>
            </w:pPr>
            <w:r w:rsidRPr="0081017D">
              <w:rPr>
                <w:sz w:val="18"/>
                <w:szCs w:val="18"/>
              </w:rPr>
              <w:t xml:space="preserve">ALFABETO E NÚMEROS EM PLÁSTICO 200 PEÇAS. DESCRIÇÃO </w:t>
            </w:r>
            <w:r w:rsidRPr="0081017D">
              <w:rPr>
                <w:sz w:val="18"/>
                <w:szCs w:val="18"/>
              </w:rPr>
              <w:tab/>
              <w:t>POTE</w:t>
            </w:r>
            <w:r>
              <w:rPr>
                <w:sz w:val="18"/>
                <w:szCs w:val="18"/>
              </w:rPr>
              <w:t xml:space="preserve"> </w:t>
            </w:r>
            <w:r w:rsidRPr="0081017D">
              <w:rPr>
                <w:sz w:val="18"/>
                <w:szCs w:val="18"/>
              </w:rPr>
              <w:t>COM</w:t>
            </w:r>
            <w:r w:rsidRPr="0081017D">
              <w:rPr>
                <w:sz w:val="18"/>
                <w:szCs w:val="18"/>
              </w:rPr>
              <w:tab/>
              <w:t>LETRAS POTE</w:t>
            </w:r>
            <w:r w:rsidRPr="0081017D">
              <w:rPr>
                <w:sz w:val="18"/>
                <w:szCs w:val="18"/>
              </w:rPr>
              <w:tab/>
              <w:t>COM NÚMEROS CONJUNTO CONFECCIONADO EM PLÁSTICO POLIETILENO COM CORES VIVAS, SÃO 200 PEÇAS NO TOTAL COM LETRAS E NÚMEROS. UM POTE PLÁSTICO E TAMPA. ALTURA DE CADA LETRA E NÚMERO: 3CM</w:t>
            </w:r>
          </w:p>
        </w:tc>
        <w:tc>
          <w:tcPr>
            <w:tcW w:w="992" w:type="dxa"/>
            <w:vAlign w:val="center"/>
          </w:tcPr>
          <w:p w14:paraId="62215AC5"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34A41C80" w14:textId="6AFECC4B"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3A68E8B" w14:textId="77777777" w:rsidTr="00A95B78">
        <w:tc>
          <w:tcPr>
            <w:tcW w:w="1276" w:type="dxa"/>
            <w:vAlign w:val="center"/>
          </w:tcPr>
          <w:p w14:paraId="143FAFA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A422D12" w14:textId="5D232D81" w:rsidR="00A95B78" w:rsidRPr="0081017D" w:rsidRDefault="00A95B78" w:rsidP="00A95B78">
            <w:pPr>
              <w:spacing w:line="360" w:lineRule="auto"/>
              <w:jc w:val="both"/>
              <w:rPr>
                <w:sz w:val="18"/>
                <w:szCs w:val="18"/>
              </w:rPr>
            </w:pPr>
            <w:r w:rsidRPr="0081017D">
              <w:rPr>
                <w:sz w:val="18"/>
                <w:szCs w:val="18"/>
              </w:rPr>
              <w:t xml:space="preserve">CORDA INDIVIDUAL 2,20M CORDA INDIVIDUAL 2,20M DESCRIÇÃO: CONTÉM 2 PEÇAS COM 2,20 METROS DE COMPRIMENTO </w:t>
            </w:r>
            <w:r w:rsidRPr="0081017D">
              <w:rPr>
                <w:sz w:val="18"/>
                <w:szCs w:val="18"/>
              </w:rPr>
              <w:tab/>
              <w:t>COM CABO DE MADEIRA.A CORDA É 100% POLIESTER 8 MM COM CABO DE MADEIRA IDADE ACIMA DE 5 ANOS</w:t>
            </w:r>
          </w:p>
        </w:tc>
        <w:tc>
          <w:tcPr>
            <w:tcW w:w="992" w:type="dxa"/>
            <w:vAlign w:val="center"/>
          </w:tcPr>
          <w:p w14:paraId="07C80D78" w14:textId="77777777" w:rsidR="00A95B78" w:rsidRPr="0081017D" w:rsidRDefault="00A95B78" w:rsidP="00A95B78">
            <w:pPr>
              <w:spacing w:line="360" w:lineRule="auto"/>
              <w:jc w:val="center"/>
              <w:rPr>
                <w:color w:val="000000"/>
                <w:sz w:val="18"/>
                <w:szCs w:val="18"/>
              </w:rPr>
            </w:pPr>
            <w:r w:rsidRPr="0081017D">
              <w:rPr>
                <w:color w:val="000000"/>
                <w:sz w:val="18"/>
                <w:szCs w:val="18"/>
              </w:rPr>
              <w:t>30</w:t>
            </w:r>
          </w:p>
        </w:tc>
        <w:tc>
          <w:tcPr>
            <w:tcW w:w="992" w:type="dxa"/>
            <w:vAlign w:val="center"/>
          </w:tcPr>
          <w:p w14:paraId="20B966B9" w14:textId="5C993A0F"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44614F39" w14:textId="77777777" w:rsidTr="00A95B78">
        <w:tc>
          <w:tcPr>
            <w:tcW w:w="1276" w:type="dxa"/>
            <w:vAlign w:val="center"/>
          </w:tcPr>
          <w:p w14:paraId="27B71AF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692B04E" w14:textId="77777777" w:rsidR="00A95B78" w:rsidRPr="0081017D" w:rsidRDefault="00A95B78" w:rsidP="00A95B78">
            <w:pPr>
              <w:spacing w:line="360" w:lineRule="auto"/>
              <w:jc w:val="both"/>
              <w:rPr>
                <w:sz w:val="18"/>
                <w:szCs w:val="18"/>
              </w:rPr>
            </w:pPr>
            <w:r w:rsidRPr="0081017D">
              <w:rPr>
                <w:sz w:val="18"/>
                <w:szCs w:val="18"/>
              </w:rPr>
              <w:t xml:space="preserve">BOLA DE ISOPOR 100MM. BOLA EM ISOPOR 10MM DE DIÂMETRO </w:t>
            </w:r>
            <w:r w:rsidRPr="0081017D">
              <w:rPr>
                <w:sz w:val="18"/>
                <w:szCs w:val="18"/>
              </w:rPr>
              <w:tab/>
              <w:t>BOLA MACIÇA EM ISOPOR, RESISTENTE E DE EXCELENTE QUALIDADE.   CAIXA   COM   10 UNIDADES</w:t>
            </w:r>
          </w:p>
        </w:tc>
        <w:tc>
          <w:tcPr>
            <w:tcW w:w="992" w:type="dxa"/>
            <w:vAlign w:val="center"/>
          </w:tcPr>
          <w:p w14:paraId="34825EC1" w14:textId="77777777" w:rsidR="00A95B78" w:rsidRPr="0081017D" w:rsidRDefault="00A95B78" w:rsidP="00A95B78">
            <w:pPr>
              <w:spacing w:line="360" w:lineRule="auto"/>
              <w:jc w:val="center"/>
              <w:rPr>
                <w:color w:val="000000"/>
                <w:sz w:val="18"/>
                <w:szCs w:val="18"/>
              </w:rPr>
            </w:pPr>
            <w:r w:rsidRPr="0081017D">
              <w:rPr>
                <w:color w:val="000000"/>
                <w:sz w:val="18"/>
                <w:szCs w:val="18"/>
              </w:rPr>
              <w:t>25</w:t>
            </w:r>
          </w:p>
        </w:tc>
        <w:tc>
          <w:tcPr>
            <w:tcW w:w="992" w:type="dxa"/>
            <w:vAlign w:val="center"/>
          </w:tcPr>
          <w:p w14:paraId="0879D15B" w14:textId="4B8F37D5"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676EDC3D" w14:textId="77777777" w:rsidTr="00A95B78">
        <w:tc>
          <w:tcPr>
            <w:tcW w:w="1276" w:type="dxa"/>
            <w:vAlign w:val="center"/>
          </w:tcPr>
          <w:p w14:paraId="64291C4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82E3F63" w14:textId="29959EDB" w:rsidR="00A95B78" w:rsidRPr="0081017D" w:rsidRDefault="00A95B78" w:rsidP="00A95B78">
            <w:pPr>
              <w:spacing w:line="360" w:lineRule="auto"/>
              <w:jc w:val="both"/>
              <w:rPr>
                <w:sz w:val="18"/>
                <w:szCs w:val="18"/>
              </w:rPr>
            </w:pPr>
            <w:r w:rsidRPr="0081017D">
              <w:rPr>
                <w:sz w:val="18"/>
                <w:szCs w:val="18"/>
              </w:rPr>
              <w:t xml:space="preserve">BOMBA COMPRESSOR INFLADOR ELÉTRICO DE ENCHER BALÃO. BOMBA COMPRESSORA PROJETADA COM 2 MODOS DE OPERAÇÃO: CONTÍNUA OU TOUCH ON. O PRIMEIRO MODO SOPRA VENTO CONTINUAMENTE PELOS 2 BICOS ENQUANTO O SEGUNDO FUNCIONA SOMENTE EM 1 DOS BICOS, SENDO ATIVADO QUANDO O PINO É </w:t>
            </w:r>
            <w:r w:rsidRPr="0081017D">
              <w:rPr>
                <w:sz w:val="18"/>
                <w:szCs w:val="18"/>
              </w:rPr>
              <w:tab/>
              <w:t>PRESSIONADO. O CABO ELÉTRICO DE 1,60M PODE SER GUARDADO DENTRO DO PRÓPRIO INFLADOR APÓS O USO. ESPECIFICAÇÕES: - DIMENSÕES (LXCXA): 20CM X 15CM X 11CM</w:t>
            </w:r>
            <w:r w:rsidRPr="0081017D">
              <w:rPr>
                <w:sz w:val="18"/>
                <w:szCs w:val="18"/>
              </w:rPr>
              <w:tab/>
              <w:t>- PESO:</w:t>
            </w:r>
            <w:r w:rsidRPr="0081017D">
              <w:rPr>
                <w:sz w:val="18"/>
                <w:szCs w:val="18"/>
              </w:rPr>
              <w:tab/>
              <w:t>860G - VOLTAGEM: 110V OU 220V (NÃO É BIVOLT) - POTÊNCIA: 600W</w:t>
            </w:r>
            <w:r w:rsidRPr="0081017D">
              <w:rPr>
                <w:sz w:val="18"/>
                <w:szCs w:val="18"/>
              </w:rPr>
              <w:tab/>
              <w:t>- MATERIAL: PLÁSTICO -02 BICOS ADAPTADORES PARA BEXIGAS PEQUENAS - 01 MANUAL DE INSTRUÇÕES - CABO ELÉTRICO DE 1,60M</w:t>
            </w:r>
          </w:p>
        </w:tc>
        <w:tc>
          <w:tcPr>
            <w:tcW w:w="992" w:type="dxa"/>
            <w:vAlign w:val="center"/>
          </w:tcPr>
          <w:p w14:paraId="414274E8"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2D8BCE1C" w14:textId="39A95EB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74825DC" w14:textId="77777777" w:rsidTr="00A95B78">
        <w:tc>
          <w:tcPr>
            <w:tcW w:w="1276" w:type="dxa"/>
            <w:vAlign w:val="center"/>
          </w:tcPr>
          <w:p w14:paraId="230408B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CCF5EA5" w14:textId="77777777" w:rsidR="00A95B78" w:rsidRPr="0081017D" w:rsidRDefault="00A95B78" w:rsidP="00A95B78">
            <w:pPr>
              <w:spacing w:line="360" w:lineRule="auto"/>
              <w:jc w:val="both"/>
              <w:rPr>
                <w:sz w:val="18"/>
                <w:szCs w:val="18"/>
              </w:rPr>
            </w:pPr>
            <w:r w:rsidRPr="0081017D">
              <w:rPr>
                <w:sz w:val="18"/>
                <w:szCs w:val="18"/>
              </w:rPr>
              <w:t>CORTADOR DE MASSINHA MASSA DE MODELAR: DESCRIÇÃO: PACOTE COM 400 UNIDADES.  CORTADOR      DE MASSINHA EM CORES E MODELOS SORTIDOS. TAMANHO APROXIMADO DAS PEÇAS 4 A 5CM.PLÁSTICO RESISTENTES.</w:t>
            </w:r>
          </w:p>
        </w:tc>
        <w:tc>
          <w:tcPr>
            <w:tcW w:w="992" w:type="dxa"/>
            <w:vAlign w:val="center"/>
          </w:tcPr>
          <w:p w14:paraId="6A6EDE0B"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3A4940CF" w14:textId="05FE2132"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1114B19F" w14:textId="77777777" w:rsidTr="00A95B78">
        <w:tc>
          <w:tcPr>
            <w:tcW w:w="1276" w:type="dxa"/>
            <w:vAlign w:val="center"/>
          </w:tcPr>
          <w:p w14:paraId="15E1288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9DCF1C6" w14:textId="6DAB3969" w:rsidR="00A95B78" w:rsidRPr="0081017D" w:rsidRDefault="00A95B78" w:rsidP="00A95B78">
            <w:pPr>
              <w:spacing w:line="360" w:lineRule="auto"/>
              <w:jc w:val="both"/>
              <w:rPr>
                <w:sz w:val="18"/>
                <w:szCs w:val="18"/>
              </w:rPr>
            </w:pPr>
            <w:r w:rsidRPr="0081017D">
              <w:rPr>
                <w:sz w:val="18"/>
                <w:szCs w:val="18"/>
              </w:rPr>
              <w:t>CAIXA DE CARIMBOS ABC ILUSTRADO: CARIMBOS   ABC    ILUSTRADO</w:t>
            </w:r>
            <w:r>
              <w:rPr>
                <w:sz w:val="18"/>
                <w:szCs w:val="18"/>
              </w:rPr>
              <w:t xml:space="preserve"> </w:t>
            </w:r>
            <w:r w:rsidRPr="0081017D">
              <w:rPr>
                <w:sz w:val="18"/>
                <w:szCs w:val="18"/>
              </w:rPr>
              <w:t>CAIXA</w:t>
            </w:r>
            <w:r w:rsidRPr="0081017D">
              <w:rPr>
                <w:sz w:val="18"/>
                <w:szCs w:val="18"/>
              </w:rPr>
              <w:tab/>
              <w:t>AUXILIAM</w:t>
            </w:r>
            <w:r w:rsidRPr="0081017D">
              <w:rPr>
                <w:sz w:val="18"/>
                <w:szCs w:val="18"/>
              </w:rPr>
              <w:tab/>
              <w:t>NO PRENDIZADO DO ALFABETO DE FORMA DIVERTIDA, FAVORECENDO DISCRIMINAÇÃO VISUAL, DESENVOLVIMENTO</w:t>
            </w:r>
            <w:r w:rsidRPr="0081017D">
              <w:rPr>
                <w:sz w:val="18"/>
                <w:szCs w:val="18"/>
              </w:rPr>
              <w:tab/>
              <w:t xml:space="preserve"> DO VOCABULÁRIO, IDENTIFICAÇÃO DE </w:t>
            </w:r>
            <w:proofErr w:type="gramStart"/>
            <w:r w:rsidRPr="0081017D">
              <w:rPr>
                <w:sz w:val="18"/>
                <w:szCs w:val="18"/>
              </w:rPr>
              <w:t>FIGURAS  RECONHECIMENTO</w:t>
            </w:r>
            <w:proofErr w:type="gramEnd"/>
            <w:r w:rsidRPr="0081017D">
              <w:rPr>
                <w:sz w:val="18"/>
                <w:szCs w:val="18"/>
              </w:rPr>
              <w:t xml:space="preserve"> DAS LETRAS        DO        ALFABETO,</w:t>
            </w:r>
            <w:r>
              <w:rPr>
                <w:sz w:val="18"/>
                <w:szCs w:val="18"/>
              </w:rPr>
              <w:t xml:space="preserve"> </w:t>
            </w:r>
            <w:r w:rsidRPr="0081017D">
              <w:rPr>
                <w:sz w:val="18"/>
                <w:szCs w:val="18"/>
              </w:rPr>
              <w:t xml:space="preserve">ASSOCIAÇÃO DA FIGURA À LETRA         INICIAL         E         À PALAVRA - </w:t>
            </w:r>
            <w:r w:rsidRPr="0081017D">
              <w:rPr>
                <w:sz w:val="18"/>
                <w:szCs w:val="18"/>
              </w:rPr>
              <w:lastRenderedPageBreak/>
              <w:t>ALFABETIZAÇÃO, EMBALAGEM</w:t>
            </w:r>
            <w:r w:rsidRPr="0081017D">
              <w:rPr>
                <w:sz w:val="18"/>
                <w:szCs w:val="18"/>
              </w:rPr>
              <w:tab/>
              <w:t>CAIXA CONTENDO 24 CARIMBOS COM CABO EM MADEIRA,     INDICADO     PARA,</w:t>
            </w:r>
          </w:p>
        </w:tc>
        <w:tc>
          <w:tcPr>
            <w:tcW w:w="992" w:type="dxa"/>
            <w:vAlign w:val="center"/>
          </w:tcPr>
          <w:p w14:paraId="2C342940" w14:textId="77777777" w:rsidR="00A95B78" w:rsidRPr="0081017D" w:rsidRDefault="00A95B78" w:rsidP="00A95B78">
            <w:pPr>
              <w:spacing w:line="360" w:lineRule="auto"/>
              <w:jc w:val="center"/>
              <w:rPr>
                <w:color w:val="000000"/>
                <w:sz w:val="18"/>
                <w:szCs w:val="18"/>
              </w:rPr>
            </w:pPr>
            <w:r w:rsidRPr="0081017D">
              <w:rPr>
                <w:color w:val="000000"/>
                <w:sz w:val="18"/>
                <w:szCs w:val="18"/>
              </w:rPr>
              <w:lastRenderedPageBreak/>
              <w:t>50</w:t>
            </w:r>
          </w:p>
        </w:tc>
        <w:tc>
          <w:tcPr>
            <w:tcW w:w="992" w:type="dxa"/>
            <w:vAlign w:val="center"/>
          </w:tcPr>
          <w:p w14:paraId="681F3A83" w14:textId="63471402"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6CF3E7A6" w14:textId="77777777" w:rsidTr="00A95B78">
        <w:tc>
          <w:tcPr>
            <w:tcW w:w="1276" w:type="dxa"/>
            <w:vAlign w:val="center"/>
          </w:tcPr>
          <w:p w14:paraId="61EEE82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54D976F" w14:textId="77777777" w:rsidR="00A95B78" w:rsidRPr="0081017D" w:rsidRDefault="00A95B78" w:rsidP="00A95B78">
            <w:pPr>
              <w:spacing w:line="360" w:lineRule="auto"/>
              <w:jc w:val="both"/>
              <w:rPr>
                <w:sz w:val="18"/>
                <w:szCs w:val="18"/>
              </w:rPr>
            </w:pPr>
            <w:r w:rsidRPr="0081017D">
              <w:rPr>
                <w:sz w:val="18"/>
                <w:szCs w:val="18"/>
              </w:rPr>
              <w:t>BRINQUEDO PEDAGÓGICO MADEIRA FORMANDO PALAVRAS. DESCRIÇÃO: CAIXA CONTENDO 24 FICHAS ILUSTRADAS EM PAPEL (8 FICHAS COM PALAVRAS DE 4 LET AS, 2 FICHAS COM PALAVRAS DE 5 LETRAS, 10 FICHAS COM PALAVRAS DE 6 LETRAS, 4 FICHAS COM PALAVRAS DE 7 LETRAS) E 112 LETRAS EM MADEIRA</w:t>
            </w:r>
          </w:p>
        </w:tc>
        <w:tc>
          <w:tcPr>
            <w:tcW w:w="992" w:type="dxa"/>
            <w:vAlign w:val="center"/>
          </w:tcPr>
          <w:p w14:paraId="2CB740B0" w14:textId="77777777" w:rsidR="00A95B78" w:rsidRPr="0081017D" w:rsidRDefault="00A95B78" w:rsidP="00A95B78">
            <w:pPr>
              <w:spacing w:line="360" w:lineRule="auto"/>
              <w:jc w:val="center"/>
              <w:rPr>
                <w:color w:val="000000"/>
                <w:sz w:val="18"/>
                <w:szCs w:val="18"/>
              </w:rPr>
            </w:pPr>
            <w:r w:rsidRPr="0081017D">
              <w:rPr>
                <w:color w:val="000000"/>
                <w:sz w:val="18"/>
                <w:szCs w:val="18"/>
              </w:rPr>
              <w:t>50</w:t>
            </w:r>
          </w:p>
        </w:tc>
        <w:tc>
          <w:tcPr>
            <w:tcW w:w="992" w:type="dxa"/>
            <w:vAlign w:val="center"/>
          </w:tcPr>
          <w:p w14:paraId="0D395EBB" w14:textId="3AF7DB9F"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181A4FE" w14:textId="77777777" w:rsidTr="00A95B78">
        <w:tc>
          <w:tcPr>
            <w:tcW w:w="1276" w:type="dxa"/>
            <w:vAlign w:val="center"/>
          </w:tcPr>
          <w:p w14:paraId="640AC29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BD7FB4B" w14:textId="18C0E83E" w:rsidR="00A95B78" w:rsidRPr="0081017D" w:rsidRDefault="00A95B78" w:rsidP="00A95B78">
            <w:pPr>
              <w:spacing w:line="360" w:lineRule="auto"/>
              <w:jc w:val="both"/>
              <w:rPr>
                <w:sz w:val="18"/>
                <w:szCs w:val="18"/>
              </w:rPr>
            </w:pPr>
            <w:r w:rsidRPr="0081017D">
              <w:rPr>
                <w:sz w:val="18"/>
                <w:szCs w:val="18"/>
              </w:rPr>
              <w:t>COLEÇÃO DE LIVRO INFANTIL COM 10 LIVROS. DESCRIÇÃO: TAMANHO DE CADA   LIVRO   21   X   28   CM. FORMATO BROCHURA COM GRAMPO LATERAL. 10 PÁGINAS CADA.</w:t>
            </w:r>
          </w:p>
        </w:tc>
        <w:tc>
          <w:tcPr>
            <w:tcW w:w="992" w:type="dxa"/>
            <w:vAlign w:val="center"/>
          </w:tcPr>
          <w:p w14:paraId="77D016F4"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050D7D04" w14:textId="190F7EDE"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F89197C" w14:textId="77777777" w:rsidTr="00A95B78">
        <w:tc>
          <w:tcPr>
            <w:tcW w:w="1276" w:type="dxa"/>
            <w:vAlign w:val="center"/>
          </w:tcPr>
          <w:p w14:paraId="15A39A5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0659F74" w14:textId="666701E7" w:rsidR="00A95B78" w:rsidRPr="0081017D" w:rsidRDefault="00A95B78" w:rsidP="00A95B78">
            <w:pPr>
              <w:tabs>
                <w:tab w:val="left" w:pos="1477"/>
              </w:tabs>
              <w:spacing w:line="360" w:lineRule="auto"/>
              <w:jc w:val="both"/>
              <w:rPr>
                <w:sz w:val="18"/>
                <w:szCs w:val="18"/>
              </w:rPr>
            </w:pPr>
            <w:r w:rsidRPr="0081017D">
              <w:rPr>
                <w:sz w:val="18"/>
                <w:szCs w:val="18"/>
              </w:rPr>
              <w:t>DOMINÓS DAS 4 OPERAÇÕES CONJUNTO C/ 4 JOGOS EM CAIXA DE MADEIRA. DESCRIÇÃO: CONJUNTO DOMINÓS 4 OPERAÇÕES CONTÊM 4 DOMINOS EM CAIXA DE MADEIRA COM 28 PEÇAS TAMANHO 3,5 XC 7 CM, SENDO:  DOMINÓ ADIÇÃO, DOMINÓ SUBTRAÇÃO,</w:t>
            </w:r>
            <w:r w:rsidRPr="0081017D">
              <w:rPr>
                <w:sz w:val="18"/>
                <w:szCs w:val="18"/>
              </w:rPr>
              <w:tab/>
              <w:t>DOMINÓ</w:t>
            </w:r>
            <w:r>
              <w:rPr>
                <w:sz w:val="18"/>
                <w:szCs w:val="18"/>
              </w:rPr>
              <w:t xml:space="preserve"> </w:t>
            </w:r>
            <w:r w:rsidRPr="0081017D">
              <w:rPr>
                <w:sz w:val="18"/>
                <w:szCs w:val="18"/>
              </w:rPr>
              <w:t>MULTIPLICAÇÃO E DOMINÓ DIVISÃO JOGOS COM SELO DO INMETRO</w:t>
            </w:r>
          </w:p>
        </w:tc>
        <w:tc>
          <w:tcPr>
            <w:tcW w:w="992" w:type="dxa"/>
            <w:vAlign w:val="center"/>
          </w:tcPr>
          <w:p w14:paraId="15A2EB6D" w14:textId="77777777" w:rsidR="00A95B78" w:rsidRPr="0081017D" w:rsidRDefault="00A95B78" w:rsidP="00A95B78">
            <w:pPr>
              <w:spacing w:line="360" w:lineRule="auto"/>
              <w:jc w:val="center"/>
              <w:rPr>
                <w:color w:val="000000"/>
                <w:sz w:val="18"/>
                <w:szCs w:val="18"/>
              </w:rPr>
            </w:pPr>
            <w:r w:rsidRPr="0081017D">
              <w:rPr>
                <w:color w:val="000000"/>
                <w:sz w:val="18"/>
                <w:szCs w:val="18"/>
              </w:rPr>
              <w:t>60</w:t>
            </w:r>
          </w:p>
        </w:tc>
        <w:tc>
          <w:tcPr>
            <w:tcW w:w="992" w:type="dxa"/>
            <w:vAlign w:val="center"/>
          </w:tcPr>
          <w:p w14:paraId="262E769D" w14:textId="6F232802"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16835712" w14:textId="77777777" w:rsidTr="00A95B78">
        <w:tc>
          <w:tcPr>
            <w:tcW w:w="1276" w:type="dxa"/>
            <w:vAlign w:val="center"/>
          </w:tcPr>
          <w:p w14:paraId="29A3899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1E1E350" w14:textId="77777777" w:rsidR="00A95B78" w:rsidRPr="0081017D" w:rsidRDefault="00A95B78" w:rsidP="00A95B78">
            <w:pPr>
              <w:tabs>
                <w:tab w:val="left" w:pos="898"/>
              </w:tabs>
              <w:spacing w:line="360" w:lineRule="auto"/>
              <w:jc w:val="both"/>
              <w:rPr>
                <w:sz w:val="18"/>
                <w:szCs w:val="18"/>
              </w:rPr>
            </w:pPr>
            <w:r w:rsidRPr="0081017D">
              <w:rPr>
                <w:sz w:val="18"/>
                <w:szCs w:val="18"/>
              </w:rPr>
              <w:t xml:space="preserve">DICIONÁRIO PORTUGUÊS ESCOLAR ATUALIZADO ESPECIFICAÇÕES: - FORMATO: 16,5   X   11,5   CM -PÁGINAS: 560 </w:t>
            </w:r>
            <w:r w:rsidRPr="0081017D">
              <w:rPr>
                <w:sz w:val="18"/>
                <w:szCs w:val="18"/>
              </w:rPr>
              <w:tab/>
              <w:t>- IDIOMA: PORTUGUÊS - CAPA: MOLE EDIÇÃO: 2015</w:t>
            </w:r>
          </w:p>
        </w:tc>
        <w:tc>
          <w:tcPr>
            <w:tcW w:w="992" w:type="dxa"/>
            <w:vAlign w:val="center"/>
          </w:tcPr>
          <w:p w14:paraId="51DA20CB" w14:textId="77777777" w:rsidR="00A95B78" w:rsidRPr="0081017D" w:rsidRDefault="00A95B78" w:rsidP="00A95B78">
            <w:pPr>
              <w:spacing w:line="360" w:lineRule="auto"/>
              <w:jc w:val="center"/>
              <w:rPr>
                <w:color w:val="000000"/>
                <w:sz w:val="18"/>
                <w:szCs w:val="18"/>
              </w:rPr>
            </w:pPr>
            <w:r w:rsidRPr="0081017D">
              <w:rPr>
                <w:color w:val="000000"/>
                <w:sz w:val="18"/>
                <w:szCs w:val="18"/>
              </w:rPr>
              <w:t>30</w:t>
            </w:r>
          </w:p>
        </w:tc>
        <w:tc>
          <w:tcPr>
            <w:tcW w:w="992" w:type="dxa"/>
            <w:vAlign w:val="center"/>
          </w:tcPr>
          <w:p w14:paraId="3828F672" w14:textId="738A2415"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12872ED" w14:textId="77777777" w:rsidTr="00A95B78">
        <w:tc>
          <w:tcPr>
            <w:tcW w:w="1276" w:type="dxa"/>
            <w:vAlign w:val="center"/>
          </w:tcPr>
          <w:p w14:paraId="47B0175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97C6196" w14:textId="28905EC5" w:rsidR="00A95B78" w:rsidRPr="0081017D" w:rsidRDefault="00A95B78" w:rsidP="00A95B78">
            <w:pPr>
              <w:tabs>
                <w:tab w:val="left" w:pos="991"/>
              </w:tabs>
              <w:spacing w:line="360" w:lineRule="auto"/>
              <w:jc w:val="both"/>
              <w:rPr>
                <w:sz w:val="18"/>
                <w:szCs w:val="18"/>
              </w:rPr>
            </w:pPr>
            <w:r w:rsidRPr="0081017D">
              <w:rPr>
                <w:sz w:val="18"/>
                <w:szCs w:val="18"/>
              </w:rPr>
              <w:t xml:space="preserve">PRESÉPIO NATAL NASCIMENTO DE JESUS EM RESINA - 7 PEÇAS. DESCRIÇÃO: </w:t>
            </w:r>
            <w:r w:rsidRPr="0081017D">
              <w:rPr>
                <w:sz w:val="18"/>
                <w:szCs w:val="18"/>
              </w:rPr>
              <w:tab/>
              <w:t>MATERIAL DO PRESÉPIO DE NATAL:</w:t>
            </w:r>
            <w:r w:rsidRPr="0081017D">
              <w:rPr>
                <w:sz w:val="18"/>
                <w:szCs w:val="18"/>
              </w:rPr>
              <w:tab/>
              <w:t>RESINA</w:t>
            </w:r>
            <w:r w:rsidRPr="0081017D">
              <w:rPr>
                <w:rFonts w:eastAsiaTheme="minorEastAsia"/>
                <w:sz w:val="18"/>
                <w:szCs w:val="18"/>
              </w:rPr>
              <w:t xml:space="preserve"> </w:t>
            </w:r>
            <w:r w:rsidRPr="0081017D">
              <w:rPr>
                <w:sz w:val="18"/>
                <w:szCs w:val="18"/>
              </w:rPr>
              <w:t>ALTURA   DO     PRESÉPIO   DE NATAL:</w:t>
            </w:r>
            <w:r w:rsidRPr="0081017D">
              <w:rPr>
                <w:sz w:val="18"/>
                <w:szCs w:val="18"/>
              </w:rPr>
              <w:tab/>
              <w:t>21</w:t>
            </w:r>
            <w:r w:rsidRPr="0081017D">
              <w:rPr>
                <w:sz w:val="18"/>
                <w:szCs w:val="18"/>
              </w:rPr>
              <w:tab/>
              <w:t>CM COMPRIMENTO DO PRESÉPIO DE</w:t>
            </w:r>
            <w:r w:rsidRPr="0081017D">
              <w:rPr>
                <w:sz w:val="18"/>
                <w:szCs w:val="18"/>
              </w:rPr>
              <w:tab/>
              <w:t>NATAL:</w:t>
            </w:r>
            <w:r w:rsidRPr="0081017D">
              <w:rPr>
                <w:sz w:val="18"/>
                <w:szCs w:val="18"/>
              </w:rPr>
              <w:tab/>
              <w:t>10</w:t>
            </w:r>
            <w:r w:rsidRPr="0081017D">
              <w:rPr>
                <w:sz w:val="18"/>
                <w:szCs w:val="18"/>
              </w:rPr>
              <w:tab/>
              <w:t>CM PRESÉPIO DE NATAL EM RESINA 7 PEÇAS O MAIOR BONECO TEM 21CM</w:t>
            </w:r>
          </w:p>
        </w:tc>
        <w:tc>
          <w:tcPr>
            <w:tcW w:w="992" w:type="dxa"/>
            <w:vAlign w:val="center"/>
          </w:tcPr>
          <w:p w14:paraId="43B8906F"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1A89BD1B" w14:textId="66C6045C"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0DF7A332" w14:textId="77777777" w:rsidTr="00A95B78">
        <w:tc>
          <w:tcPr>
            <w:tcW w:w="1276" w:type="dxa"/>
            <w:vAlign w:val="center"/>
          </w:tcPr>
          <w:p w14:paraId="77CDB7D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A120FAB" w14:textId="77777777" w:rsidR="00A95B78" w:rsidRPr="0081017D" w:rsidRDefault="00A95B78" w:rsidP="00A95B78">
            <w:pPr>
              <w:spacing w:line="360" w:lineRule="auto"/>
              <w:jc w:val="both"/>
              <w:rPr>
                <w:sz w:val="18"/>
                <w:szCs w:val="18"/>
              </w:rPr>
            </w:pPr>
            <w:r w:rsidRPr="0081017D">
              <w:rPr>
                <w:sz w:val="18"/>
                <w:szCs w:val="18"/>
              </w:rPr>
              <w:t>TECIDO CETIM CHARMOUSSE COM LYCRA DESCRIÇÃO: TECIDO CETIM COM</w:t>
            </w:r>
            <w:r w:rsidRPr="0081017D">
              <w:rPr>
                <w:sz w:val="18"/>
                <w:szCs w:val="18"/>
              </w:rPr>
              <w:tab/>
              <w:t>ELASTANO TECIDO        97%        POLIÉSTER; TECIDO 3% ELASTANO; COMPRIMENTO DO ROLO: 10 METROS LARGURA: 1,50 METRO</w:t>
            </w:r>
          </w:p>
        </w:tc>
        <w:tc>
          <w:tcPr>
            <w:tcW w:w="992" w:type="dxa"/>
            <w:vAlign w:val="center"/>
          </w:tcPr>
          <w:p w14:paraId="11EFC9E6" w14:textId="77777777" w:rsidR="00A95B78" w:rsidRPr="0081017D" w:rsidRDefault="00A95B78" w:rsidP="00A95B78">
            <w:pPr>
              <w:spacing w:line="360" w:lineRule="auto"/>
              <w:jc w:val="center"/>
              <w:rPr>
                <w:color w:val="000000"/>
                <w:sz w:val="18"/>
                <w:szCs w:val="18"/>
              </w:rPr>
            </w:pPr>
            <w:r w:rsidRPr="0081017D">
              <w:rPr>
                <w:color w:val="000000"/>
                <w:sz w:val="18"/>
                <w:szCs w:val="18"/>
              </w:rPr>
              <w:t>20</w:t>
            </w:r>
          </w:p>
        </w:tc>
        <w:tc>
          <w:tcPr>
            <w:tcW w:w="992" w:type="dxa"/>
            <w:vAlign w:val="center"/>
          </w:tcPr>
          <w:p w14:paraId="37212790" w14:textId="4B511E3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735CD176" w14:textId="77777777" w:rsidTr="00A95B78">
        <w:tc>
          <w:tcPr>
            <w:tcW w:w="1276" w:type="dxa"/>
            <w:vAlign w:val="center"/>
          </w:tcPr>
          <w:p w14:paraId="703C6D8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94204D8" w14:textId="77777777" w:rsidR="00A95B78" w:rsidRPr="0081017D" w:rsidRDefault="00A95B78" w:rsidP="00A95B78">
            <w:pPr>
              <w:spacing w:line="360" w:lineRule="auto"/>
              <w:jc w:val="both"/>
              <w:rPr>
                <w:sz w:val="18"/>
                <w:szCs w:val="18"/>
              </w:rPr>
            </w:pPr>
            <w:r w:rsidRPr="0081017D">
              <w:rPr>
                <w:sz w:val="18"/>
                <w:szCs w:val="18"/>
              </w:rPr>
              <w:t xml:space="preserve">GUIRLANDA ENFEITE NATAL PORTA DECORAÇÃO NATALINA BOLAS PINHA DESCRIÇAO:   QUANTIDADE: 1 UNIDADE </w:t>
            </w:r>
            <w:r w:rsidRPr="0081017D">
              <w:rPr>
                <w:sz w:val="18"/>
                <w:szCs w:val="18"/>
              </w:rPr>
              <w:tab/>
              <w:t>COMPOSIÇÃO: RATTAN/PLÁSTICO/MADEIRA DIMENSÃO DO PRODUTO: 23CM ITENS INCLUSO:1 NATAL GUIRLANDA PINHAS/LAÇO/PAPAI NOEL</w:t>
            </w:r>
          </w:p>
        </w:tc>
        <w:tc>
          <w:tcPr>
            <w:tcW w:w="992" w:type="dxa"/>
            <w:vAlign w:val="center"/>
          </w:tcPr>
          <w:p w14:paraId="54C0AC9B" w14:textId="77777777" w:rsidR="00A95B78" w:rsidRPr="0081017D" w:rsidRDefault="00A95B78" w:rsidP="00A95B78">
            <w:pPr>
              <w:spacing w:line="360" w:lineRule="auto"/>
              <w:jc w:val="center"/>
              <w:rPr>
                <w:color w:val="000000"/>
                <w:sz w:val="18"/>
                <w:szCs w:val="18"/>
              </w:rPr>
            </w:pPr>
            <w:r w:rsidRPr="0081017D">
              <w:rPr>
                <w:color w:val="000000"/>
                <w:sz w:val="18"/>
                <w:szCs w:val="18"/>
              </w:rPr>
              <w:t>25</w:t>
            </w:r>
          </w:p>
        </w:tc>
        <w:tc>
          <w:tcPr>
            <w:tcW w:w="992" w:type="dxa"/>
            <w:vAlign w:val="center"/>
          </w:tcPr>
          <w:p w14:paraId="7EAAA3DA" w14:textId="1C9A90ED"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47968C26" w14:textId="77777777" w:rsidTr="00A95B78">
        <w:tc>
          <w:tcPr>
            <w:tcW w:w="1276" w:type="dxa"/>
            <w:vAlign w:val="center"/>
          </w:tcPr>
          <w:p w14:paraId="4ADC920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ADB019E" w14:textId="4FF6CB05" w:rsidR="00A95B78" w:rsidRPr="0081017D" w:rsidRDefault="00A95B78" w:rsidP="00A95B78">
            <w:pPr>
              <w:spacing w:line="360" w:lineRule="auto"/>
              <w:jc w:val="both"/>
              <w:rPr>
                <w:sz w:val="18"/>
                <w:szCs w:val="18"/>
              </w:rPr>
            </w:pPr>
            <w:r w:rsidRPr="0081017D">
              <w:rPr>
                <w:sz w:val="18"/>
                <w:szCs w:val="18"/>
              </w:rPr>
              <w:t>BOLA DE NATAL - 12 UND 6CM - GLITER BRILHANTES. DESCRIÇÃO:</w:t>
            </w:r>
            <w:r>
              <w:rPr>
                <w:sz w:val="18"/>
                <w:szCs w:val="18"/>
              </w:rPr>
              <w:t xml:space="preserve"> </w:t>
            </w:r>
            <w:r w:rsidRPr="0081017D">
              <w:rPr>
                <w:sz w:val="18"/>
                <w:szCs w:val="18"/>
              </w:rPr>
              <w:t>MATERIAL: PLÁSTICO ALTURA X LARGURA: 6 CM X 6 CM CAIXA BOLAS PARA ÁRVORE DE NATAL PRETO - 12 UNIDADES 6CM - GLITTER E BRILHANTES</w:t>
            </w:r>
          </w:p>
        </w:tc>
        <w:tc>
          <w:tcPr>
            <w:tcW w:w="992" w:type="dxa"/>
            <w:vAlign w:val="center"/>
          </w:tcPr>
          <w:p w14:paraId="0ED9D388"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5594C6AC" w14:textId="276784F7"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50172E8F" w14:textId="77777777" w:rsidTr="00A95B78">
        <w:tc>
          <w:tcPr>
            <w:tcW w:w="1276" w:type="dxa"/>
            <w:vAlign w:val="center"/>
          </w:tcPr>
          <w:p w14:paraId="758B7B9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3109437" w14:textId="15AB1303"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NATAL ARAMADA 50MMX3M SORTIDA. DESCRIÇÃO: DIMENSÕES: 5CM LARGURA X 3M COMPRIMENTO (CADA ROLO) MATERIAL: 95% POLIÉSTER E 5%GLITTER CONTÉM: 12 ROLOS DE FITA</w:t>
            </w:r>
          </w:p>
        </w:tc>
        <w:tc>
          <w:tcPr>
            <w:tcW w:w="992" w:type="dxa"/>
            <w:vAlign w:val="center"/>
          </w:tcPr>
          <w:p w14:paraId="2E12C558"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21297FC3" w14:textId="383C4894"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5A959AFA" w14:textId="77777777" w:rsidTr="00A95B78">
        <w:tc>
          <w:tcPr>
            <w:tcW w:w="1276" w:type="dxa"/>
            <w:vAlign w:val="center"/>
          </w:tcPr>
          <w:p w14:paraId="2462122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15FDCE0" w14:textId="669FA5DE"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BOLAS TEXTURIZADAS ONDAS 8CM 06 UNIDADES DESCRIÇÃO: BOLA</w:t>
            </w:r>
            <w:r>
              <w:rPr>
                <w:rFonts w:eastAsia="@Arial Unicode MS"/>
                <w:sz w:val="18"/>
                <w:szCs w:val="18"/>
              </w:rPr>
              <w:t xml:space="preserve"> </w:t>
            </w:r>
            <w:r w:rsidRPr="0081017D">
              <w:rPr>
                <w:rFonts w:eastAsia="@Arial Unicode MS"/>
                <w:sz w:val="18"/>
                <w:szCs w:val="18"/>
              </w:rPr>
              <w:t>EM</w:t>
            </w:r>
            <w:r>
              <w:rPr>
                <w:rFonts w:eastAsia="@Arial Unicode MS"/>
                <w:sz w:val="18"/>
                <w:szCs w:val="18"/>
              </w:rPr>
              <w:t xml:space="preserve"> </w:t>
            </w:r>
            <w:r w:rsidRPr="0081017D">
              <w:rPr>
                <w:rFonts w:eastAsia="@Arial Unicode MS"/>
                <w:sz w:val="18"/>
                <w:szCs w:val="18"/>
              </w:rPr>
              <w:t>DIFERENTES TEXTURAS. MEDIDAS: 8CM DE DIAMÊTRO. QUANTIDADE POR PACOTE: 06 UNIDADES. CORES: VARIADAS</w:t>
            </w:r>
          </w:p>
        </w:tc>
        <w:tc>
          <w:tcPr>
            <w:tcW w:w="992" w:type="dxa"/>
            <w:vAlign w:val="center"/>
          </w:tcPr>
          <w:p w14:paraId="35A974BD"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40F037B3" w14:textId="0A026362"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735E719E" w14:textId="77777777" w:rsidTr="00A95B78">
        <w:tc>
          <w:tcPr>
            <w:tcW w:w="1276" w:type="dxa"/>
            <w:vAlign w:val="center"/>
          </w:tcPr>
          <w:p w14:paraId="3867579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F971AFB" w14:textId="62342A89"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FESTÃO OPACO VERDE DECORATIVO NATALINO 8CM X 2M. DESCRIÇÃO: TAMANHO PROXIMADO: 8CM LARGURA X</w:t>
            </w:r>
            <w:r>
              <w:rPr>
                <w:rFonts w:eastAsia="@Arial Unicode MS"/>
                <w:sz w:val="18"/>
                <w:szCs w:val="18"/>
              </w:rPr>
              <w:t xml:space="preserve"> </w:t>
            </w:r>
            <w:r w:rsidRPr="0081017D">
              <w:rPr>
                <w:rFonts w:eastAsia="@Arial Unicode MS"/>
                <w:sz w:val="18"/>
                <w:szCs w:val="18"/>
              </w:rPr>
              <w:t>2M</w:t>
            </w:r>
            <w:r>
              <w:rPr>
                <w:rFonts w:eastAsia="@Arial Unicode MS"/>
                <w:sz w:val="18"/>
                <w:szCs w:val="18"/>
              </w:rPr>
              <w:t xml:space="preserve"> </w:t>
            </w:r>
            <w:r w:rsidRPr="0081017D">
              <w:rPr>
                <w:rFonts w:eastAsia="@Arial Unicode MS"/>
                <w:sz w:val="18"/>
                <w:szCs w:val="18"/>
              </w:rPr>
              <w:t xml:space="preserve">COMPRIMENTO </w:t>
            </w:r>
            <w:r w:rsidRPr="0081017D">
              <w:rPr>
                <w:rFonts w:eastAsia="@Arial Unicode MS"/>
                <w:sz w:val="18"/>
                <w:szCs w:val="18"/>
              </w:rPr>
              <w:lastRenderedPageBreak/>
              <w:t>CONTEÚDO: PACOTE COM 10 PEÇAS DE FESTÃO VERDE COR: VERDE COMPOSIÇÃO: PLÁSTICO</w:t>
            </w:r>
          </w:p>
        </w:tc>
        <w:tc>
          <w:tcPr>
            <w:tcW w:w="992" w:type="dxa"/>
            <w:vAlign w:val="center"/>
          </w:tcPr>
          <w:p w14:paraId="12F31010" w14:textId="77777777" w:rsidR="00A95B78" w:rsidRPr="0081017D" w:rsidRDefault="00A95B78" w:rsidP="00A95B78">
            <w:pPr>
              <w:spacing w:line="360" w:lineRule="auto"/>
              <w:jc w:val="center"/>
              <w:rPr>
                <w:color w:val="000000"/>
                <w:sz w:val="18"/>
                <w:szCs w:val="18"/>
              </w:rPr>
            </w:pPr>
            <w:r w:rsidRPr="0081017D">
              <w:rPr>
                <w:color w:val="000000"/>
                <w:sz w:val="18"/>
                <w:szCs w:val="18"/>
              </w:rPr>
              <w:lastRenderedPageBreak/>
              <w:t>6</w:t>
            </w:r>
          </w:p>
        </w:tc>
        <w:tc>
          <w:tcPr>
            <w:tcW w:w="992" w:type="dxa"/>
            <w:vAlign w:val="center"/>
          </w:tcPr>
          <w:p w14:paraId="11BBF97A" w14:textId="7E9A9ABB" w:rsidR="00A95B78" w:rsidRPr="00A95B78" w:rsidRDefault="00A95B78" w:rsidP="00A95B78">
            <w:pPr>
              <w:spacing w:line="360" w:lineRule="auto"/>
              <w:jc w:val="center"/>
              <w:rPr>
                <w:color w:val="000000"/>
                <w:sz w:val="18"/>
                <w:szCs w:val="18"/>
              </w:rPr>
            </w:pPr>
            <w:r w:rsidRPr="00A95B78">
              <w:rPr>
                <w:sz w:val="18"/>
                <w:szCs w:val="18"/>
              </w:rPr>
              <w:t>CX</w:t>
            </w:r>
          </w:p>
        </w:tc>
      </w:tr>
      <w:tr w:rsidR="00A95B78" w:rsidRPr="0081017D" w14:paraId="1CF9620A" w14:textId="77777777" w:rsidTr="00A95B78">
        <w:tc>
          <w:tcPr>
            <w:tcW w:w="1276" w:type="dxa"/>
            <w:vAlign w:val="center"/>
          </w:tcPr>
          <w:p w14:paraId="0939B25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57C45EC" w14:textId="06DD62B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FESTÃO OPACO VERDE DECORATIVO NATALINO 8CM X 2M. DESCRIÇÃO: TAMANHO APROXIMADO: 8CM LARGURA X</w:t>
            </w:r>
            <w:r>
              <w:rPr>
                <w:rFonts w:eastAsia="@Arial Unicode MS"/>
                <w:sz w:val="18"/>
                <w:szCs w:val="18"/>
              </w:rPr>
              <w:t xml:space="preserve"> </w:t>
            </w:r>
            <w:r w:rsidRPr="0081017D">
              <w:rPr>
                <w:rFonts w:eastAsia="@Arial Unicode MS"/>
                <w:sz w:val="18"/>
                <w:szCs w:val="18"/>
              </w:rPr>
              <w:t>2M COMPRIMENTO CONTEÚDO: PACOTE COM  10 PEÇAS DE FESTÃO VERDE COR: VERDE COMPOSIÇÃO: PLÁSTICO</w:t>
            </w:r>
          </w:p>
        </w:tc>
        <w:tc>
          <w:tcPr>
            <w:tcW w:w="992" w:type="dxa"/>
            <w:vAlign w:val="center"/>
          </w:tcPr>
          <w:p w14:paraId="0B9321B0"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6802432" w14:textId="7F87F8C1" w:rsidR="00A95B78" w:rsidRPr="00A95B78" w:rsidRDefault="00A95B78" w:rsidP="00A95B78">
            <w:pPr>
              <w:spacing w:line="360" w:lineRule="auto"/>
              <w:jc w:val="center"/>
              <w:rPr>
                <w:color w:val="000000"/>
                <w:sz w:val="18"/>
                <w:szCs w:val="18"/>
              </w:rPr>
            </w:pPr>
            <w:r w:rsidRPr="00A95B78">
              <w:rPr>
                <w:sz w:val="18"/>
                <w:szCs w:val="18"/>
              </w:rPr>
              <w:t>PC</w:t>
            </w:r>
          </w:p>
        </w:tc>
      </w:tr>
      <w:tr w:rsidR="00A95B78" w:rsidRPr="0081017D" w14:paraId="1EAC8FCE" w14:textId="77777777" w:rsidTr="00A95B78">
        <w:tc>
          <w:tcPr>
            <w:tcW w:w="1276" w:type="dxa"/>
            <w:vAlign w:val="center"/>
          </w:tcPr>
          <w:p w14:paraId="2632E53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D9A74A7" w14:textId="2E11EF71"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ÁRVORE DE NATAL DINAMARCA 120 GALHOS. DESCRIÇÃO:  ÁRVORE DE NATAL DINAMARCA VERDE 120 </w:t>
            </w:r>
            <w:r w:rsidRPr="0081017D">
              <w:rPr>
                <w:rFonts w:eastAsia="@Arial Unicode MS"/>
                <w:sz w:val="18"/>
                <w:szCs w:val="18"/>
              </w:rPr>
              <w:tab/>
              <w:t>GALHOS ALTURA:</w:t>
            </w:r>
            <w:r>
              <w:rPr>
                <w:rFonts w:eastAsia="@Arial Unicode MS"/>
                <w:sz w:val="18"/>
                <w:szCs w:val="18"/>
              </w:rPr>
              <w:t xml:space="preserve"> </w:t>
            </w:r>
            <w:r w:rsidRPr="0081017D">
              <w:rPr>
                <w:rFonts w:eastAsia="@Arial Unicode MS"/>
                <w:sz w:val="18"/>
                <w:szCs w:val="18"/>
              </w:rPr>
              <w:t>120</w:t>
            </w:r>
            <w:r w:rsidRPr="0081017D">
              <w:rPr>
                <w:rFonts w:eastAsia="@Arial Unicode MS"/>
                <w:sz w:val="18"/>
                <w:szCs w:val="18"/>
              </w:rPr>
              <w:tab/>
              <w:t>CM SÃO 120 GALHOS DISTRIBUIDOS NA ÁRVORE MODELO</w:t>
            </w:r>
            <w:r>
              <w:rPr>
                <w:rFonts w:eastAsia="@Arial Unicode MS"/>
                <w:sz w:val="18"/>
                <w:szCs w:val="18"/>
              </w:rPr>
              <w:t xml:space="preserve"> </w:t>
            </w:r>
            <w:r w:rsidRPr="0081017D">
              <w:rPr>
                <w:rFonts w:eastAsia="@Arial Unicode MS"/>
                <w:sz w:val="18"/>
                <w:szCs w:val="18"/>
              </w:rPr>
              <w:t>DINAMARCA. GALHOS VERDES COMPOSIÇÃO PVC</w:t>
            </w:r>
            <w:r w:rsidRPr="0081017D">
              <w:rPr>
                <w:rFonts w:eastAsia="@Arial Unicode MS"/>
                <w:sz w:val="18"/>
                <w:szCs w:val="18"/>
              </w:rPr>
              <w:tab/>
              <w:t>E PLASTICO. PÉS DE PLÁSTICO REFORÇADO. PRODUTO NA CAIXA COM AS MEDIDAS:</w:t>
            </w:r>
            <w:r>
              <w:rPr>
                <w:rFonts w:eastAsia="@Arial Unicode MS"/>
                <w:sz w:val="18"/>
                <w:szCs w:val="18"/>
              </w:rPr>
              <w:t xml:space="preserve"> </w:t>
            </w:r>
            <w:r w:rsidRPr="0081017D">
              <w:rPr>
                <w:rFonts w:eastAsia="@Arial Unicode MS"/>
                <w:sz w:val="18"/>
                <w:szCs w:val="18"/>
              </w:rPr>
              <w:t>98X22X22CM</w:t>
            </w:r>
            <w:r>
              <w:rPr>
                <w:rFonts w:eastAsia="@Arial Unicode MS"/>
                <w:sz w:val="18"/>
                <w:szCs w:val="18"/>
              </w:rPr>
              <w:t xml:space="preserve"> </w:t>
            </w:r>
            <w:r w:rsidRPr="0081017D">
              <w:rPr>
                <w:rFonts w:eastAsia="@Arial Unicode MS"/>
                <w:sz w:val="18"/>
                <w:szCs w:val="18"/>
              </w:rPr>
              <w:t>PESO</w:t>
            </w:r>
            <w:r>
              <w:rPr>
                <w:rFonts w:eastAsia="@Arial Unicode MS"/>
                <w:sz w:val="18"/>
                <w:szCs w:val="18"/>
              </w:rPr>
              <w:t xml:space="preserve"> </w:t>
            </w:r>
            <w:r w:rsidRPr="0081017D">
              <w:rPr>
                <w:rFonts w:eastAsia="@Arial Unicode MS"/>
                <w:sz w:val="18"/>
                <w:szCs w:val="18"/>
              </w:rPr>
              <w:t>APROXIMADO</w:t>
            </w:r>
            <w:r w:rsidRPr="0081017D">
              <w:rPr>
                <w:rFonts w:eastAsia="@Arial Unicode MS"/>
                <w:sz w:val="18"/>
                <w:szCs w:val="18"/>
              </w:rPr>
              <w:tab/>
              <w:t>NA EMBALAGEM: 1,12KG</w:t>
            </w:r>
          </w:p>
        </w:tc>
        <w:tc>
          <w:tcPr>
            <w:tcW w:w="992" w:type="dxa"/>
            <w:vAlign w:val="center"/>
          </w:tcPr>
          <w:p w14:paraId="4979FE70" w14:textId="77777777" w:rsidR="00A95B78" w:rsidRPr="0081017D" w:rsidRDefault="00A95B78" w:rsidP="00A95B78">
            <w:pPr>
              <w:spacing w:line="360" w:lineRule="auto"/>
              <w:jc w:val="center"/>
              <w:rPr>
                <w:color w:val="000000"/>
                <w:sz w:val="18"/>
                <w:szCs w:val="18"/>
              </w:rPr>
            </w:pPr>
            <w:r w:rsidRPr="0081017D">
              <w:rPr>
                <w:color w:val="000000"/>
                <w:sz w:val="18"/>
                <w:szCs w:val="18"/>
              </w:rPr>
              <w:t>10</w:t>
            </w:r>
          </w:p>
        </w:tc>
        <w:tc>
          <w:tcPr>
            <w:tcW w:w="992" w:type="dxa"/>
            <w:vAlign w:val="center"/>
          </w:tcPr>
          <w:p w14:paraId="6822EB5F" w14:textId="3C835CA0"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5B60F34C" w14:textId="77777777" w:rsidTr="00A95B78">
        <w:tc>
          <w:tcPr>
            <w:tcW w:w="1276" w:type="dxa"/>
            <w:vAlign w:val="center"/>
          </w:tcPr>
          <w:p w14:paraId="5D1581B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D1E25F2" w14:textId="1E87091D"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PISCA - PISCA COLORIDO 10 METROS.  DESCRIÇÃO:   COR DA    LUZ: CORES VARIADAS QUANTIDADE DE LUZES: 100 LED'S. COMPRIMENTO: 10M (TOTAL APROXIMADO).  • MODO DE   </w:t>
            </w:r>
            <w:r w:rsidRPr="0081017D">
              <w:rPr>
                <w:rFonts w:eastAsia="@Arial Unicode MS"/>
                <w:sz w:val="18"/>
                <w:szCs w:val="18"/>
              </w:rPr>
              <w:tab/>
              <w:t>USO:   TOMADA. FUNÇÃO: PODENDO DEIXAR FIXO, SEM PISCAR.  MODO DE USO: TOMADA 127V.</w:t>
            </w:r>
          </w:p>
        </w:tc>
        <w:tc>
          <w:tcPr>
            <w:tcW w:w="992" w:type="dxa"/>
            <w:vAlign w:val="center"/>
          </w:tcPr>
          <w:p w14:paraId="28A26DF0" w14:textId="77777777" w:rsidR="00A95B78" w:rsidRPr="0081017D" w:rsidRDefault="00A95B78" w:rsidP="00A95B78">
            <w:pPr>
              <w:spacing w:line="360" w:lineRule="auto"/>
              <w:jc w:val="center"/>
              <w:rPr>
                <w:color w:val="000000"/>
                <w:sz w:val="18"/>
                <w:szCs w:val="18"/>
              </w:rPr>
            </w:pPr>
            <w:r w:rsidRPr="0081017D">
              <w:rPr>
                <w:color w:val="000000"/>
                <w:sz w:val="18"/>
                <w:szCs w:val="18"/>
              </w:rPr>
              <w:t>15</w:t>
            </w:r>
          </w:p>
        </w:tc>
        <w:tc>
          <w:tcPr>
            <w:tcW w:w="992" w:type="dxa"/>
            <w:vAlign w:val="center"/>
          </w:tcPr>
          <w:p w14:paraId="7A604C6D" w14:textId="12274A91"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3CA26D4A" w14:textId="77777777" w:rsidTr="00A95B78">
        <w:tc>
          <w:tcPr>
            <w:tcW w:w="1276" w:type="dxa"/>
            <w:vAlign w:val="center"/>
          </w:tcPr>
          <w:p w14:paraId="316294A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DECE584"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PISCA </w:t>
            </w:r>
            <w:proofErr w:type="spellStart"/>
            <w:r w:rsidRPr="0081017D">
              <w:rPr>
                <w:rFonts w:eastAsia="@Arial Unicode MS"/>
                <w:sz w:val="18"/>
                <w:szCs w:val="18"/>
              </w:rPr>
              <w:t>PISCA</w:t>
            </w:r>
            <w:proofErr w:type="spellEnd"/>
            <w:r w:rsidRPr="0081017D">
              <w:rPr>
                <w:rFonts w:eastAsia="@Arial Unicode MS"/>
                <w:sz w:val="18"/>
                <w:szCs w:val="18"/>
              </w:rPr>
              <w:t xml:space="preserve"> BRANCO 10 METROS. DESCRIÇÃO:   COR DA    LUZ: BRANCO</w:t>
            </w:r>
            <w:r w:rsidRPr="0081017D">
              <w:rPr>
                <w:rFonts w:eastAsia="@Arial Unicode MS"/>
                <w:sz w:val="18"/>
                <w:szCs w:val="18"/>
              </w:rPr>
              <w:tab/>
              <w:t>QUENTE. QUANTIDADE DE LUZES: 100 LED'S. COMPRIMENTO: 10M (TOTAL APROXIMADO). MODO DE   USO:   TOMADA. FUNÇÃO: PODENDO DEIXAR FIXO,</w:t>
            </w:r>
            <w:r w:rsidRPr="0081017D">
              <w:rPr>
                <w:rFonts w:eastAsia="@Arial Unicode MS"/>
                <w:sz w:val="18"/>
                <w:szCs w:val="18"/>
              </w:rPr>
              <w:tab/>
              <w:t>SEM</w:t>
            </w:r>
            <w:r w:rsidRPr="0081017D">
              <w:rPr>
                <w:rFonts w:eastAsia="@Arial Unicode MS"/>
                <w:sz w:val="18"/>
                <w:szCs w:val="18"/>
              </w:rPr>
              <w:tab/>
              <w:t>PISCAR. MODO DE USO: TOMADA 127V</w:t>
            </w:r>
          </w:p>
        </w:tc>
        <w:tc>
          <w:tcPr>
            <w:tcW w:w="992" w:type="dxa"/>
            <w:vAlign w:val="center"/>
          </w:tcPr>
          <w:p w14:paraId="742DCA8C" w14:textId="77777777" w:rsidR="00A95B78" w:rsidRPr="0081017D" w:rsidRDefault="00A95B78" w:rsidP="00A95B78">
            <w:pPr>
              <w:spacing w:line="360" w:lineRule="auto"/>
              <w:jc w:val="center"/>
              <w:rPr>
                <w:color w:val="000000"/>
                <w:sz w:val="18"/>
                <w:szCs w:val="18"/>
              </w:rPr>
            </w:pPr>
            <w:r w:rsidRPr="0081017D">
              <w:rPr>
                <w:color w:val="000000"/>
                <w:sz w:val="18"/>
                <w:szCs w:val="18"/>
              </w:rPr>
              <w:t>15</w:t>
            </w:r>
          </w:p>
        </w:tc>
        <w:tc>
          <w:tcPr>
            <w:tcW w:w="992" w:type="dxa"/>
            <w:vAlign w:val="center"/>
          </w:tcPr>
          <w:p w14:paraId="1BC055A5" w14:textId="0E3AF920" w:rsidR="00A95B78" w:rsidRPr="00A95B78" w:rsidRDefault="00A95B78" w:rsidP="00A95B78">
            <w:pPr>
              <w:spacing w:line="360" w:lineRule="auto"/>
              <w:jc w:val="center"/>
              <w:rPr>
                <w:color w:val="000000"/>
                <w:sz w:val="18"/>
                <w:szCs w:val="18"/>
              </w:rPr>
            </w:pPr>
            <w:r w:rsidRPr="00A95B78">
              <w:rPr>
                <w:sz w:val="18"/>
                <w:szCs w:val="18"/>
              </w:rPr>
              <w:t>UN</w:t>
            </w:r>
          </w:p>
        </w:tc>
      </w:tr>
      <w:tr w:rsidR="00A95B78" w:rsidRPr="0081017D" w14:paraId="2D82CF85" w14:textId="77777777" w:rsidTr="00A95B78">
        <w:tc>
          <w:tcPr>
            <w:tcW w:w="1276" w:type="dxa"/>
            <w:vAlign w:val="center"/>
          </w:tcPr>
          <w:p w14:paraId="3E477B4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75088D6"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CETIM NÚMERO 3, CORES VARIADAS.</w:t>
            </w:r>
          </w:p>
        </w:tc>
        <w:tc>
          <w:tcPr>
            <w:tcW w:w="992" w:type="dxa"/>
            <w:vAlign w:val="center"/>
          </w:tcPr>
          <w:p w14:paraId="479E6F3B" w14:textId="77777777" w:rsidR="00A95B78" w:rsidRPr="0081017D" w:rsidRDefault="00A95B78" w:rsidP="00A95B78">
            <w:pPr>
              <w:spacing w:line="360" w:lineRule="auto"/>
              <w:jc w:val="center"/>
              <w:rPr>
                <w:color w:val="000000"/>
                <w:sz w:val="18"/>
                <w:szCs w:val="18"/>
              </w:rPr>
            </w:pPr>
            <w:r w:rsidRPr="0081017D">
              <w:rPr>
                <w:color w:val="000000"/>
                <w:sz w:val="18"/>
                <w:szCs w:val="18"/>
              </w:rPr>
              <w:t>25</w:t>
            </w:r>
          </w:p>
        </w:tc>
        <w:tc>
          <w:tcPr>
            <w:tcW w:w="992" w:type="dxa"/>
            <w:vAlign w:val="center"/>
          </w:tcPr>
          <w:p w14:paraId="241DFD15" w14:textId="055187AA" w:rsidR="00A95B78" w:rsidRPr="00A95B78" w:rsidRDefault="00A95B78" w:rsidP="00A95B78">
            <w:pPr>
              <w:spacing w:line="360" w:lineRule="auto"/>
              <w:jc w:val="center"/>
              <w:rPr>
                <w:color w:val="000000"/>
                <w:sz w:val="18"/>
                <w:szCs w:val="18"/>
              </w:rPr>
            </w:pPr>
            <w:r w:rsidRPr="00A95B78">
              <w:rPr>
                <w:sz w:val="18"/>
                <w:szCs w:val="18"/>
              </w:rPr>
              <w:t>MT</w:t>
            </w:r>
          </w:p>
        </w:tc>
      </w:tr>
      <w:tr w:rsidR="00A95B78" w:rsidRPr="0081017D" w14:paraId="6ED04467" w14:textId="77777777" w:rsidTr="00A95B78">
        <w:tc>
          <w:tcPr>
            <w:tcW w:w="1276" w:type="dxa"/>
            <w:vAlign w:val="center"/>
          </w:tcPr>
          <w:p w14:paraId="0E5FE05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F2DED81"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VERMELHA</w:t>
            </w:r>
          </w:p>
        </w:tc>
        <w:tc>
          <w:tcPr>
            <w:tcW w:w="992" w:type="dxa"/>
            <w:vAlign w:val="center"/>
          </w:tcPr>
          <w:p w14:paraId="6FFD326C" w14:textId="77777777" w:rsidR="00A95B78" w:rsidRPr="0081017D" w:rsidRDefault="00A95B78" w:rsidP="00A95B78">
            <w:pPr>
              <w:spacing w:line="360" w:lineRule="auto"/>
              <w:jc w:val="center"/>
              <w:rPr>
                <w:color w:val="000000"/>
                <w:sz w:val="18"/>
                <w:szCs w:val="18"/>
              </w:rPr>
            </w:pPr>
            <w:r w:rsidRPr="0081017D">
              <w:rPr>
                <w:color w:val="000000"/>
                <w:sz w:val="18"/>
                <w:szCs w:val="18"/>
              </w:rPr>
              <w:t>45</w:t>
            </w:r>
          </w:p>
        </w:tc>
        <w:tc>
          <w:tcPr>
            <w:tcW w:w="992" w:type="dxa"/>
            <w:vAlign w:val="center"/>
          </w:tcPr>
          <w:p w14:paraId="5F843ACA" w14:textId="3BA8EC71"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32D8EB3B" w14:textId="77777777" w:rsidTr="00A95B78">
        <w:tc>
          <w:tcPr>
            <w:tcW w:w="1276" w:type="dxa"/>
            <w:vAlign w:val="center"/>
          </w:tcPr>
          <w:p w14:paraId="46DD084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8932BCA"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AZUL CLARO</w:t>
            </w:r>
          </w:p>
        </w:tc>
        <w:tc>
          <w:tcPr>
            <w:tcW w:w="992" w:type="dxa"/>
            <w:vAlign w:val="center"/>
          </w:tcPr>
          <w:p w14:paraId="3103AD5D"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751E9F79" w14:textId="7FE4AF26"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BAB6362" w14:textId="77777777" w:rsidTr="00A95B78">
        <w:tc>
          <w:tcPr>
            <w:tcW w:w="1276" w:type="dxa"/>
            <w:vAlign w:val="center"/>
          </w:tcPr>
          <w:p w14:paraId="46C4FD1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E2E4036"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LILÁS</w:t>
            </w:r>
          </w:p>
        </w:tc>
        <w:tc>
          <w:tcPr>
            <w:tcW w:w="992" w:type="dxa"/>
            <w:vAlign w:val="center"/>
          </w:tcPr>
          <w:p w14:paraId="1F621DD4"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21F0910" w14:textId="04D6B400"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5FB65D26" w14:textId="77777777" w:rsidTr="00A95B78">
        <w:tc>
          <w:tcPr>
            <w:tcW w:w="1276" w:type="dxa"/>
            <w:vAlign w:val="center"/>
          </w:tcPr>
          <w:p w14:paraId="091085C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9E8578A"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CINZA.</w:t>
            </w:r>
          </w:p>
        </w:tc>
        <w:tc>
          <w:tcPr>
            <w:tcW w:w="992" w:type="dxa"/>
            <w:vAlign w:val="center"/>
          </w:tcPr>
          <w:p w14:paraId="417330D5"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7B254433" w14:textId="6F01923F"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5CF5C20" w14:textId="77777777" w:rsidTr="00A95B78">
        <w:tc>
          <w:tcPr>
            <w:tcW w:w="1276" w:type="dxa"/>
            <w:vAlign w:val="center"/>
          </w:tcPr>
          <w:p w14:paraId="7220681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0476DFD" w14:textId="77777777" w:rsidR="00A95B78" w:rsidRPr="0081017D" w:rsidRDefault="00A95B78" w:rsidP="00A95B78">
            <w:pPr>
              <w:spacing w:line="360" w:lineRule="auto"/>
              <w:jc w:val="both"/>
              <w:rPr>
                <w:rFonts w:eastAsia="@Arial Unicode MS"/>
                <w:sz w:val="18"/>
                <w:szCs w:val="18"/>
                <w:lang w:val="en-US"/>
              </w:rPr>
            </w:pPr>
            <w:r w:rsidRPr="0081017D">
              <w:rPr>
                <w:rFonts w:eastAsia="@Arial Unicode MS"/>
                <w:sz w:val="18"/>
                <w:szCs w:val="18"/>
                <w:lang w:val="en-US"/>
              </w:rPr>
              <w:t>LINHA PARA BORDADO MOULINE: MEADAS DE 8 METROS, 100% ALGODÃO, COR VERDE CLARO</w:t>
            </w:r>
          </w:p>
        </w:tc>
        <w:tc>
          <w:tcPr>
            <w:tcW w:w="992" w:type="dxa"/>
            <w:vAlign w:val="center"/>
          </w:tcPr>
          <w:p w14:paraId="2F535F26"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C75FF49" w14:textId="05E074A8"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775BA6B1" w14:textId="77777777" w:rsidTr="00A95B78">
        <w:tc>
          <w:tcPr>
            <w:tcW w:w="1276" w:type="dxa"/>
            <w:vAlign w:val="center"/>
          </w:tcPr>
          <w:p w14:paraId="3F0E11D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9CF3342"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MARROM.</w:t>
            </w:r>
          </w:p>
        </w:tc>
        <w:tc>
          <w:tcPr>
            <w:tcW w:w="992" w:type="dxa"/>
            <w:vAlign w:val="center"/>
          </w:tcPr>
          <w:p w14:paraId="3CEE2FC3"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8AB1BF1" w14:textId="78A54281"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614FD25C" w14:textId="77777777" w:rsidTr="00A95B78">
        <w:tc>
          <w:tcPr>
            <w:tcW w:w="1276" w:type="dxa"/>
            <w:vAlign w:val="center"/>
          </w:tcPr>
          <w:p w14:paraId="1216D2B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09E2DB8"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VERDE MÉDIO</w:t>
            </w:r>
          </w:p>
        </w:tc>
        <w:tc>
          <w:tcPr>
            <w:tcW w:w="992" w:type="dxa"/>
            <w:vAlign w:val="center"/>
          </w:tcPr>
          <w:p w14:paraId="1F4C95A8"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58160F25" w14:textId="3A6E81CA"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088049ED" w14:textId="77777777" w:rsidTr="00A95B78">
        <w:tc>
          <w:tcPr>
            <w:tcW w:w="1276" w:type="dxa"/>
            <w:vAlign w:val="center"/>
          </w:tcPr>
          <w:p w14:paraId="4E45FE0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E2FD80A"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VERDE ESCURO.</w:t>
            </w:r>
          </w:p>
        </w:tc>
        <w:tc>
          <w:tcPr>
            <w:tcW w:w="992" w:type="dxa"/>
            <w:vAlign w:val="center"/>
          </w:tcPr>
          <w:p w14:paraId="3C7FF4FD"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3E66368" w14:textId="15B5E43E"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55AE80E8" w14:textId="77777777" w:rsidTr="00A95B78">
        <w:tc>
          <w:tcPr>
            <w:tcW w:w="1276" w:type="dxa"/>
            <w:vAlign w:val="center"/>
          </w:tcPr>
          <w:p w14:paraId="3CA0C4F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EB11696"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BORDADO MOULINE: MEADAS DE 8 METROS, 100% ALGODÃO, COR AMARELO.</w:t>
            </w:r>
          </w:p>
        </w:tc>
        <w:tc>
          <w:tcPr>
            <w:tcW w:w="992" w:type="dxa"/>
            <w:vAlign w:val="center"/>
          </w:tcPr>
          <w:p w14:paraId="6ABC770B"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5B2FD941" w14:textId="2A0CB734"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2760E5DB" w14:textId="77777777" w:rsidTr="00A95B78">
        <w:tc>
          <w:tcPr>
            <w:tcW w:w="1276" w:type="dxa"/>
            <w:vAlign w:val="center"/>
          </w:tcPr>
          <w:p w14:paraId="22942C8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97C441B"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TECIDO, TIPO TNT TÊXTIL, VERMELHO. COMPOSTO 100% POLIURETANO - NÃO TEXTURIZADO PESANDO 40 G APROXIMADAMENTE COM 1,40 LARGURA ROLAO COM 50 METROS COR VERMELHO.</w:t>
            </w:r>
          </w:p>
        </w:tc>
        <w:tc>
          <w:tcPr>
            <w:tcW w:w="992" w:type="dxa"/>
            <w:vAlign w:val="center"/>
          </w:tcPr>
          <w:p w14:paraId="1F4D8139"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7B633122" w14:textId="7056AEC7"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3762A476" w14:textId="77777777" w:rsidTr="00A95B78">
        <w:tc>
          <w:tcPr>
            <w:tcW w:w="1276" w:type="dxa"/>
            <w:vAlign w:val="center"/>
          </w:tcPr>
          <w:p w14:paraId="4B5EC9D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E7126CD"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TECIDO, TIPO TNT TÊXTIL, COMPOSTO 100% POLIURETANO - NAO TEXTURIZADO PESANDO 40 G APROXIMADAMENTE COM 1,40 LARGURA ROLAO COM 50 METROS.</w:t>
            </w:r>
          </w:p>
        </w:tc>
        <w:tc>
          <w:tcPr>
            <w:tcW w:w="992" w:type="dxa"/>
            <w:vAlign w:val="center"/>
          </w:tcPr>
          <w:p w14:paraId="25EA5214"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95B874F" w14:textId="57E912B2"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0C406C95" w14:textId="77777777" w:rsidTr="00A95B78">
        <w:tc>
          <w:tcPr>
            <w:tcW w:w="1276" w:type="dxa"/>
            <w:vAlign w:val="center"/>
          </w:tcPr>
          <w:p w14:paraId="5E4C16A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80D47E7"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TECIDO, TIPO TNT TÊXTIL, AZUL. COMPOSTO 100% POLIURETANO - NAO TEXTURIZADO PESANDO 40 G APROXIMADAMENTE COM 1,40 LARGURA ROLAO COM 50 METROS COR AZUL.</w:t>
            </w:r>
          </w:p>
        </w:tc>
        <w:tc>
          <w:tcPr>
            <w:tcW w:w="992" w:type="dxa"/>
            <w:vAlign w:val="center"/>
          </w:tcPr>
          <w:p w14:paraId="208C36D8"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3E20D2B6" w14:textId="5D6F4D9C"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2251FE6B" w14:textId="77777777" w:rsidTr="00A95B78">
        <w:tc>
          <w:tcPr>
            <w:tcW w:w="1276" w:type="dxa"/>
            <w:vAlign w:val="center"/>
          </w:tcPr>
          <w:p w14:paraId="1E92492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D0D1968" w14:textId="77777777" w:rsidR="00A95B78" w:rsidRPr="0081017D" w:rsidRDefault="00A95B78" w:rsidP="00A95B78">
            <w:pPr>
              <w:spacing w:line="360" w:lineRule="auto"/>
              <w:jc w:val="both"/>
              <w:rPr>
                <w:sz w:val="18"/>
                <w:szCs w:val="18"/>
              </w:rPr>
            </w:pPr>
            <w:r w:rsidRPr="0081017D">
              <w:rPr>
                <w:sz w:val="18"/>
                <w:szCs w:val="18"/>
              </w:rPr>
              <w:t xml:space="preserve">TECIDO, TIPO TNT TÊXTIL, AMARELO ESCURO. COMPOSTO 100% POLIURETANO - NAO TEXTURIZADO PESANDO 40 G APROXIMADAMENTE COM 1,40 LARGURA ROLAO COM 50 </w:t>
            </w:r>
            <w:r w:rsidRPr="0081017D">
              <w:rPr>
                <w:sz w:val="18"/>
                <w:szCs w:val="18"/>
              </w:rPr>
              <w:tab/>
              <w:t>METROS, COR AMARELO ESCURO</w:t>
            </w:r>
          </w:p>
        </w:tc>
        <w:tc>
          <w:tcPr>
            <w:tcW w:w="992" w:type="dxa"/>
            <w:vAlign w:val="center"/>
          </w:tcPr>
          <w:p w14:paraId="2A94AC7C"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4A9D4B6" w14:textId="5671F41C"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6B343AB1" w14:textId="77777777" w:rsidTr="00A95B78">
        <w:tc>
          <w:tcPr>
            <w:tcW w:w="1276" w:type="dxa"/>
            <w:vAlign w:val="center"/>
          </w:tcPr>
          <w:p w14:paraId="3E9A207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9DC6E04"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TINTA PARA TECIDO, COR VERMELHO. BASE DE LÁTEX PVA, COM SECAGEM MUITO RÁPIDA E ACABAMENTO FOSCO, APLICAÇÃO COM PINCEL, ESPONJA OU ROLINHO DE ESPUMA, USADA SOBRE MADEIRA, GESSO, MDF, CERÂMICA, CORTIÇA, ISOPOR, PAPEL, PALHA E </w:t>
            </w:r>
            <w:r w:rsidRPr="0081017D">
              <w:rPr>
                <w:rFonts w:eastAsia="@Arial Unicode MS"/>
                <w:sz w:val="18"/>
                <w:szCs w:val="18"/>
              </w:rPr>
              <w:tab/>
              <w:t>PET, POTE DE 500 ML, COR: VERMELHO.</w:t>
            </w:r>
          </w:p>
        </w:tc>
        <w:tc>
          <w:tcPr>
            <w:tcW w:w="992" w:type="dxa"/>
            <w:vAlign w:val="center"/>
          </w:tcPr>
          <w:p w14:paraId="587561CC"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A35C0DA" w14:textId="065B00FB" w:rsidR="00A95B78" w:rsidRPr="00A95B78" w:rsidRDefault="00A95B78" w:rsidP="00A95B78">
            <w:pPr>
              <w:spacing w:line="360" w:lineRule="auto"/>
              <w:jc w:val="center"/>
              <w:rPr>
                <w:color w:val="000000"/>
                <w:sz w:val="18"/>
                <w:szCs w:val="18"/>
              </w:rPr>
            </w:pPr>
            <w:r w:rsidRPr="00A95B78">
              <w:rPr>
                <w:sz w:val="18"/>
                <w:szCs w:val="18"/>
              </w:rPr>
              <w:t>PT</w:t>
            </w:r>
          </w:p>
        </w:tc>
      </w:tr>
      <w:tr w:rsidR="00A95B78" w:rsidRPr="0081017D" w14:paraId="2D706940" w14:textId="77777777" w:rsidTr="00A95B78">
        <w:tc>
          <w:tcPr>
            <w:tcW w:w="1276" w:type="dxa"/>
            <w:vAlign w:val="center"/>
          </w:tcPr>
          <w:p w14:paraId="4DBC8DC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5985107"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TINTA PARA TECIDO, COR AZUL. BASE DE LÁTEX PVA, COM SECAGEM MUITO RÁPIDA E ACABAMENTO FOSCO, APLICAÇÃO COM PINCEL, ESPONJA OU ROLINHO DE ESPUMA, USADA SOBRE MADEIRA, GESSO, MDF, CERÂMICA, CORTIÇA, ISOPOR, PAPEL, PALHA E </w:t>
            </w:r>
            <w:r w:rsidRPr="0081017D">
              <w:rPr>
                <w:rFonts w:eastAsia="@Arial Unicode MS"/>
                <w:sz w:val="18"/>
                <w:szCs w:val="18"/>
              </w:rPr>
              <w:tab/>
              <w:t>PET, POTE DE 500 ML, COR: AZUL.</w:t>
            </w:r>
          </w:p>
        </w:tc>
        <w:tc>
          <w:tcPr>
            <w:tcW w:w="992" w:type="dxa"/>
            <w:vAlign w:val="center"/>
          </w:tcPr>
          <w:p w14:paraId="4F6960CB"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8B33120" w14:textId="1E30D28E" w:rsidR="00A95B78" w:rsidRPr="00A95B78" w:rsidRDefault="00A95B78" w:rsidP="00A95B78">
            <w:pPr>
              <w:spacing w:line="360" w:lineRule="auto"/>
              <w:jc w:val="center"/>
              <w:rPr>
                <w:color w:val="000000"/>
                <w:sz w:val="18"/>
                <w:szCs w:val="18"/>
              </w:rPr>
            </w:pPr>
            <w:r w:rsidRPr="00A95B78">
              <w:rPr>
                <w:sz w:val="18"/>
                <w:szCs w:val="18"/>
              </w:rPr>
              <w:t>PT</w:t>
            </w:r>
          </w:p>
        </w:tc>
      </w:tr>
      <w:tr w:rsidR="00A95B78" w:rsidRPr="0081017D" w14:paraId="3D452BAE" w14:textId="77777777" w:rsidTr="00A95B78">
        <w:tc>
          <w:tcPr>
            <w:tcW w:w="1276" w:type="dxa"/>
            <w:vAlign w:val="center"/>
          </w:tcPr>
          <w:p w14:paraId="4C8280C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59466C1"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TINTA PARA TECIDO, COR ROSA. BASE DE LÁTEX PVA, COM SECAGEM MUITO RÁPIDA E ACABAMENTO FOSCO, APLICAÇÃO COM PINCEL, ESPONJA OU ROLINHO DE ESPUMA, USADA SOBRE MADEIRA, GESSO, MDF, CERÂMICA, CORTIÇA, ISOPOR, PAPEL, PALHA E PET, POTE DE 500 ML, COR: ROSA.</w:t>
            </w:r>
          </w:p>
        </w:tc>
        <w:tc>
          <w:tcPr>
            <w:tcW w:w="992" w:type="dxa"/>
            <w:vAlign w:val="center"/>
          </w:tcPr>
          <w:p w14:paraId="6936E6FB"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7A482876" w14:textId="71D12869" w:rsidR="00A95B78" w:rsidRPr="00A95B78" w:rsidRDefault="00A95B78" w:rsidP="00A95B78">
            <w:pPr>
              <w:spacing w:line="360" w:lineRule="auto"/>
              <w:jc w:val="center"/>
              <w:rPr>
                <w:color w:val="000000"/>
                <w:sz w:val="18"/>
                <w:szCs w:val="18"/>
              </w:rPr>
            </w:pPr>
            <w:r w:rsidRPr="00A95B78">
              <w:rPr>
                <w:sz w:val="18"/>
                <w:szCs w:val="18"/>
              </w:rPr>
              <w:t>PT</w:t>
            </w:r>
          </w:p>
        </w:tc>
      </w:tr>
      <w:tr w:rsidR="00A95B78" w:rsidRPr="0081017D" w14:paraId="750651B8" w14:textId="77777777" w:rsidTr="00A95B78">
        <w:tc>
          <w:tcPr>
            <w:tcW w:w="1276" w:type="dxa"/>
            <w:vAlign w:val="center"/>
          </w:tcPr>
          <w:p w14:paraId="21A992F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1771480"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 xml:space="preserve">TINTA PARA TECIDO, COR PRETO. BASE DE LÁTEX PVA, COM SECAGEM MUITO RÁPIDA E ACABAMENTO FOSCO, APLICAÇÃO COM PINCEL, </w:t>
            </w:r>
            <w:r w:rsidRPr="0081017D">
              <w:rPr>
                <w:rFonts w:eastAsia="@Arial Unicode MS"/>
                <w:sz w:val="18"/>
                <w:szCs w:val="18"/>
              </w:rPr>
              <w:tab/>
              <w:t xml:space="preserve">ESPONJA OU ROLINHO DE ESPUMA, USADA SOBRE MADEIRA, GESSO, MDF, CERÂMICA, CORTIÇA, ISOPOR, PAPEL, PALHA E </w:t>
            </w:r>
            <w:r w:rsidRPr="0081017D">
              <w:rPr>
                <w:rFonts w:eastAsia="@Arial Unicode MS"/>
                <w:sz w:val="18"/>
                <w:szCs w:val="18"/>
              </w:rPr>
              <w:tab/>
              <w:t>PET, POTE DE 500 ML, COR: PRETO.</w:t>
            </w:r>
          </w:p>
        </w:tc>
        <w:tc>
          <w:tcPr>
            <w:tcW w:w="992" w:type="dxa"/>
            <w:vAlign w:val="center"/>
          </w:tcPr>
          <w:p w14:paraId="505A2A05"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E0AF283" w14:textId="5472C746" w:rsidR="00A95B78" w:rsidRPr="00A95B78" w:rsidRDefault="00A95B78" w:rsidP="00A95B78">
            <w:pPr>
              <w:spacing w:line="360" w:lineRule="auto"/>
              <w:jc w:val="center"/>
              <w:rPr>
                <w:color w:val="000000"/>
                <w:sz w:val="18"/>
                <w:szCs w:val="18"/>
              </w:rPr>
            </w:pPr>
            <w:r w:rsidRPr="00A95B78">
              <w:rPr>
                <w:sz w:val="18"/>
                <w:szCs w:val="18"/>
              </w:rPr>
              <w:t>PT</w:t>
            </w:r>
          </w:p>
        </w:tc>
      </w:tr>
      <w:tr w:rsidR="00A95B78" w:rsidRPr="0081017D" w14:paraId="67CBF777" w14:textId="77777777" w:rsidTr="00A95B78">
        <w:tc>
          <w:tcPr>
            <w:tcW w:w="1276" w:type="dxa"/>
            <w:vAlign w:val="center"/>
          </w:tcPr>
          <w:p w14:paraId="0E7A00A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9779D11" w14:textId="77777777" w:rsidR="00A95B78" w:rsidRPr="0081017D" w:rsidRDefault="00A95B78" w:rsidP="00A95B78">
            <w:pPr>
              <w:spacing w:line="360" w:lineRule="auto"/>
              <w:jc w:val="both"/>
              <w:rPr>
                <w:sz w:val="18"/>
                <w:szCs w:val="18"/>
              </w:rPr>
            </w:pPr>
            <w:r w:rsidRPr="0081017D">
              <w:rPr>
                <w:sz w:val="18"/>
                <w:szCs w:val="18"/>
              </w:rPr>
              <w:t>TINTA PARA TECIDO, MARROM, BASE DE LÁTEX PVA, COM SECAGEM MUITO RÁPIDA E ACABAMENTO FOSCO, APLICAÇÃO COM PINCEL, ESPONJA OU ROLINHO DE ESPUMA, USADA SOBRE MADEIRA, GESSO, MDF, CERÂMICA, CORTIÇA, ISOPOR, PAPEL, PALHA E PET, POTE DE 500 ML, COR: MARROM.</w:t>
            </w:r>
          </w:p>
        </w:tc>
        <w:tc>
          <w:tcPr>
            <w:tcW w:w="992" w:type="dxa"/>
            <w:vAlign w:val="center"/>
          </w:tcPr>
          <w:p w14:paraId="7CD1A14A"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1258780" w14:textId="6DCCED24" w:rsidR="00A95B78" w:rsidRPr="00A95B78" w:rsidRDefault="00A95B78" w:rsidP="00A95B78">
            <w:pPr>
              <w:spacing w:line="360" w:lineRule="auto"/>
              <w:jc w:val="center"/>
              <w:rPr>
                <w:color w:val="000000"/>
                <w:sz w:val="18"/>
                <w:szCs w:val="18"/>
              </w:rPr>
            </w:pPr>
            <w:r w:rsidRPr="00A95B78">
              <w:rPr>
                <w:sz w:val="18"/>
                <w:szCs w:val="18"/>
              </w:rPr>
              <w:t>PT</w:t>
            </w:r>
          </w:p>
        </w:tc>
      </w:tr>
      <w:tr w:rsidR="00A95B78" w:rsidRPr="0081017D" w14:paraId="5B06875A" w14:textId="77777777" w:rsidTr="00A95B78">
        <w:tc>
          <w:tcPr>
            <w:tcW w:w="1276" w:type="dxa"/>
            <w:vAlign w:val="center"/>
          </w:tcPr>
          <w:p w14:paraId="16E1726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1EE17DB" w14:textId="77777777" w:rsidR="00A95B78" w:rsidRPr="0081017D" w:rsidRDefault="00A95B78" w:rsidP="00A95B78">
            <w:pPr>
              <w:spacing w:line="360" w:lineRule="auto"/>
              <w:jc w:val="both"/>
              <w:rPr>
                <w:sz w:val="18"/>
                <w:szCs w:val="18"/>
              </w:rPr>
            </w:pPr>
            <w:r w:rsidRPr="0081017D">
              <w:rPr>
                <w:sz w:val="18"/>
                <w:szCs w:val="18"/>
              </w:rPr>
              <w:t>LINHA PARA BORDADO MOULINE: MEADAS DE 8 METROS, 100% ALGODÃO, COR BEGE.</w:t>
            </w:r>
          </w:p>
        </w:tc>
        <w:tc>
          <w:tcPr>
            <w:tcW w:w="992" w:type="dxa"/>
            <w:vAlign w:val="center"/>
          </w:tcPr>
          <w:p w14:paraId="061608E0"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65F2476" w14:textId="7BF76C1D"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5BBD783C" w14:textId="77777777" w:rsidTr="00A95B78">
        <w:tc>
          <w:tcPr>
            <w:tcW w:w="1276" w:type="dxa"/>
            <w:vAlign w:val="center"/>
          </w:tcPr>
          <w:p w14:paraId="2483624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F5E5526" w14:textId="77777777" w:rsidR="00A95B78" w:rsidRPr="0081017D" w:rsidRDefault="00A95B78" w:rsidP="00A95B78">
            <w:pPr>
              <w:tabs>
                <w:tab w:val="left" w:pos="1851"/>
              </w:tabs>
              <w:spacing w:line="360" w:lineRule="auto"/>
              <w:jc w:val="both"/>
              <w:rPr>
                <w:sz w:val="18"/>
                <w:szCs w:val="18"/>
              </w:rPr>
            </w:pPr>
            <w:r w:rsidRPr="0081017D">
              <w:rPr>
                <w:sz w:val="18"/>
                <w:szCs w:val="18"/>
              </w:rPr>
              <w:t>LINHA PARA BORDADO MOULINE: MEADAS DE 8 METROS, 100% ALGODÃO, COR ROXA</w:t>
            </w:r>
          </w:p>
        </w:tc>
        <w:tc>
          <w:tcPr>
            <w:tcW w:w="992" w:type="dxa"/>
            <w:vAlign w:val="center"/>
          </w:tcPr>
          <w:p w14:paraId="40F56959"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21D74D4E" w14:textId="182F80DB"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3674953" w14:textId="77777777" w:rsidTr="00A95B78">
        <w:tc>
          <w:tcPr>
            <w:tcW w:w="1276" w:type="dxa"/>
            <w:vAlign w:val="center"/>
          </w:tcPr>
          <w:p w14:paraId="0EBA79E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2E3602C" w14:textId="77777777" w:rsidR="00A95B78" w:rsidRPr="0081017D" w:rsidRDefault="00A95B78" w:rsidP="00A95B78">
            <w:pPr>
              <w:spacing w:line="360" w:lineRule="auto"/>
              <w:jc w:val="both"/>
              <w:rPr>
                <w:sz w:val="18"/>
                <w:szCs w:val="18"/>
              </w:rPr>
            </w:pPr>
            <w:r w:rsidRPr="0081017D">
              <w:rPr>
                <w:sz w:val="18"/>
                <w:szCs w:val="18"/>
              </w:rPr>
              <w:t>LINHA PARA BORDADO MOULINE: MEADAS DE 8 METROS, 100% ALGODÃO, COR ROSA.</w:t>
            </w:r>
          </w:p>
        </w:tc>
        <w:tc>
          <w:tcPr>
            <w:tcW w:w="992" w:type="dxa"/>
            <w:vAlign w:val="center"/>
          </w:tcPr>
          <w:p w14:paraId="07ED35E1"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3238AD90" w14:textId="4B351B09"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6FDDE02D" w14:textId="77777777" w:rsidTr="00A95B78">
        <w:tc>
          <w:tcPr>
            <w:tcW w:w="1276" w:type="dxa"/>
            <w:vAlign w:val="center"/>
          </w:tcPr>
          <w:p w14:paraId="6C74D11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8863453" w14:textId="77777777" w:rsidR="00A95B78" w:rsidRPr="0081017D" w:rsidRDefault="00A95B78" w:rsidP="00A95B78">
            <w:pPr>
              <w:spacing w:line="360" w:lineRule="auto"/>
              <w:jc w:val="both"/>
              <w:rPr>
                <w:sz w:val="18"/>
                <w:szCs w:val="18"/>
              </w:rPr>
            </w:pPr>
            <w:r w:rsidRPr="0081017D">
              <w:rPr>
                <w:sz w:val="18"/>
                <w:szCs w:val="18"/>
              </w:rPr>
              <w:t>LINHA PARA BORDADO MOULINE: MEADAS DE 8 METROS, 100% ALGODÃO, COR AZUL MÉDIO</w:t>
            </w:r>
          </w:p>
        </w:tc>
        <w:tc>
          <w:tcPr>
            <w:tcW w:w="992" w:type="dxa"/>
            <w:vAlign w:val="center"/>
          </w:tcPr>
          <w:p w14:paraId="2F922D65"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5E43BFC" w14:textId="72CB6E10"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31A1EDDC" w14:textId="77777777" w:rsidTr="00A95B78">
        <w:tc>
          <w:tcPr>
            <w:tcW w:w="1276" w:type="dxa"/>
            <w:vAlign w:val="center"/>
          </w:tcPr>
          <w:p w14:paraId="2DEE0FF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0E6521E"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COSTURA BRANCA, CARRETEL 1500M.</w:t>
            </w:r>
          </w:p>
        </w:tc>
        <w:tc>
          <w:tcPr>
            <w:tcW w:w="992" w:type="dxa"/>
            <w:vAlign w:val="center"/>
          </w:tcPr>
          <w:p w14:paraId="3EE8F9E7"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0AC7E4D1" w14:textId="1C0C5EF6"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BE936D1" w14:textId="77777777" w:rsidTr="00A95B78">
        <w:tc>
          <w:tcPr>
            <w:tcW w:w="1276" w:type="dxa"/>
            <w:vAlign w:val="center"/>
          </w:tcPr>
          <w:p w14:paraId="2C2ED2C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B5935E6" w14:textId="77777777" w:rsidR="00A95B78" w:rsidRPr="0081017D" w:rsidRDefault="00A95B78" w:rsidP="00A95B78">
            <w:pPr>
              <w:tabs>
                <w:tab w:val="left" w:pos="1590"/>
              </w:tabs>
              <w:spacing w:line="360" w:lineRule="auto"/>
              <w:jc w:val="both"/>
              <w:rPr>
                <w:rFonts w:eastAsia="@Arial Unicode MS"/>
                <w:sz w:val="18"/>
                <w:szCs w:val="18"/>
              </w:rPr>
            </w:pPr>
            <w:r w:rsidRPr="0081017D">
              <w:rPr>
                <w:rFonts w:eastAsia="@Arial Unicode MS"/>
                <w:sz w:val="18"/>
                <w:szCs w:val="18"/>
              </w:rPr>
              <w:t>LINHA PARA CROCHÊ Nº 5. 100% ALGODÃO, TEXTURA 196,7, ROLO COM 750M COR AMARELO.</w:t>
            </w:r>
          </w:p>
        </w:tc>
        <w:tc>
          <w:tcPr>
            <w:tcW w:w="992" w:type="dxa"/>
            <w:vAlign w:val="center"/>
          </w:tcPr>
          <w:p w14:paraId="487579F8"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5DD4E886" w14:textId="2433D0E8"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5D4C25C2" w14:textId="77777777" w:rsidTr="00A95B78">
        <w:tc>
          <w:tcPr>
            <w:tcW w:w="1276" w:type="dxa"/>
            <w:vAlign w:val="center"/>
          </w:tcPr>
          <w:p w14:paraId="4CE8DD7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C8533DD"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CROCHÊ Nº 5. 100% ALGODÃO, TEXTURA 196,7, ROLO COM 750M COR VERMELHO</w:t>
            </w:r>
          </w:p>
        </w:tc>
        <w:tc>
          <w:tcPr>
            <w:tcW w:w="992" w:type="dxa"/>
            <w:vAlign w:val="center"/>
          </w:tcPr>
          <w:p w14:paraId="3D237502"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44CB1C2" w14:textId="675FBBE8"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6CD04A69" w14:textId="77777777" w:rsidTr="00A95B78">
        <w:tc>
          <w:tcPr>
            <w:tcW w:w="1276" w:type="dxa"/>
            <w:vAlign w:val="center"/>
          </w:tcPr>
          <w:p w14:paraId="4D516BD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7A36502"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CROCHÊ Nº 5. 100% ALGODÃO, TEXTURA 196,7, ROLO COM 750M COR PRETO</w:t>
            </w:r>
          </w:p>
        </w:tc>
        <w:tc>
          <w:tcPr>
            <w:tcW w:w="992" w:type="dxa"/>
            <w:vAlign w:val="center"/>
          </w:tcPr>
          <w:p w14:paraId="6266DD42"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F431D85" w14:textId="6A4CA172"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730CF174" w14:textId="77777777" w:rsidTr="00A95B78">
        <w:tc>
          <w:tcPr>
            <w:tcW w:w="1276" w:type="dxa"/>
            <w:vAlign w:val="center"/>
          </w:tcPr>
          <w:p w14:paraId="0DC388D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165931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LINHA PARA CROCHÊ Nº 5. 100% ALGODÃO, TEXTURA 196,7, ROLO COM 750M COR BRANCO.</w:t>
            </w:r>
          </w:p>
        </w:tc>
        <w:tc>
          <w:tcPr>
            <w:tcW w:w="992" w:type="dxa"/>
            <w:vAlign w:val="center"/>
          </w:tcPr>
          <w:p w14:paraId="50C9DF22"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6B81F124" w14:textId="13F84BEB"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3E1C91E5" w14:textId="77777777" w:rsidTr="00A95B78">
        <w:tc>
          <w:tcPr>
            <w:tcW w:w="1276" w:type="dxa"/>
            <w:vAlign w:val="center"/>
          </w:tcPr>
          <w:p w14:paraId="5297E740"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88F62A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FELTRO LISO, MEDIDAS: 0,50 X 1,40 MTRS- COMPOSIÇÃO 100% POLIÉSTER BRANCO.</w:t>
            </w:r>
          </w:p>
        </w:tc>
        <w:tc>
          <w:tcPr>
            <w:tcW w:w="992" w:type="dxa"/>
            <w:vAlign w:val="center"/>
          </w:tcPr>
          <w:p w14:paraId="1FC9A4A6"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15BE3C50" w14:textId="0CA8A43B"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12D5151A" w14:textId="77777777" w:rsidTr="00A95B78">
        <w:tc>
          <w:tcPr>
            <w:tcW w:w="1276" w:type="dxa"/>
            <w:vAlign w:val="center"/>
          </w:tcPr>
          <w:p w14:paraId="6915C6F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037E1A12" w14:textId="77777777" w:rsidR="00A95B78" w:rsidRPr="0081017D" w:rsidRDefault="00A95B78" w:rsidP="00A95B78">
            <w:pPr>
              <w:tabs>
                <w:tab w:val="left" w:pos="1702"/>
              </w:tabs>
              <w:spacing w:line="360" w:lineRule="auto"/>
              <w:jc w:val="both"/>
              <w:rPr>
                <w:rFonts w:eastAsia="@Arial Unicode MS"/>
                <w:sz w:val="18"/>
                <w:szCs w:val="18"/>
              </w:rPr>
            </w:pPr>
            <w:r w:rsidRPr="0081017D">
              <w:rPr>
                <w:rFonts w:eastAsia="@Arial Unicode MS"/>
                <w:sz w:val="18"/>
                <w:szCs w:val="18"/>
              </w:rPr>
              <w:t>FELTRO LISO, MEDIDAS: 0,50 X 1,40 MTRS- COMPOSIÇÃO 100% POLIÉSTER BEGE</w:t>
            </w:r>
          </w:p>
        </w:tc>
        <w:tc>
          <w:tcPr>
            <w:tcW w:w="992" w:type="dxa"/>
            <w:vAlign w:val="center"/>
          </w:tcPr>
          <w:p w14:paraId="17BAC416"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73014586" w14:textId="6FFBF955"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23444B8F" w14:textId="77777777" w:rsidTr="00A95B78">
        <w:tc>
          <w:tcPr>
            <w:tcW w:w="1276" w:type="dxa"/>
            <w:vAlign w:val="center"/>
          </w:tcPr>
          <w:p w14:paraId="13973DD2"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C2B5DAF" w14:textId="77777777" w:rsidR="00A95B78" w:rsidRPr="0081017D" w:rsidRDefault="00A95B78" w:rsidP="00A95B78">
            <w:pPr>
              <w:tabs>
                <w:tab w:val="left" w:pos="1459"/>
              </w:tabs>
              <w:spacing w:line="360" w:lineRule="auto"/>
              <w:jc w:val="both"/>
              <w:rPr>
                <w:rFonts w:eastAsia="@Arial Unicode MS"/>
                <w:sz w:val="18"/>
                <w:szCs w:val="18"/>
              </w:rPr>
            </w:pPr>
            <w:r w:rsidRPr="0081017D">
              <w:rPr>
                <w:rFonts w:eastAsia="@Arial Unicode MS"/>
                <w:sz w:val="18"/>
                <w:szCs w:val="18"/>
              </w:rPr>
              <w:t>FELTRO LISO, MEDIDAS: 0,50 X 1,40 MTRS- COMPOSIÇÃO 100% POLIÉSTER VERMELHO</w:t>
            </w:r>
          </w:p>
        </w:tc>
        <w:tc>
          <w:tcPr>
            <w:tcW w:w="992" w:type="dxa"/>
            <w:vAlign w:val="center"/>
          </w:tcPr>
          <w:p w14:paraId="16B5C57D" w14:textId="77777777" w:rsidR="00A95B78" w:rsidRPr="0081017D" w:rsidRDefault="00A95B78" w:rsidP="00A95B78">
            <w:pPr>
              <w:spacing w:line="360" w:lineRule="auto"/>
              <w:jc w:val="center"/>
              <w:rPr>
                <w:color w:val="000000"/>
                <w:sz w:val="18"/>
                <w:szCs w:val="18"/>
              </w:rPr>
            </w:pPr>
            <w:r w:rsidRPr="0081017D">
              <w:rPr>
                <w:color w:val="000000"/>
                <w:sz w:val="18"/>
                <w:szCs w:val="18"/>
              </w:rPr>
              <w:t>5</w:t>
            </w:r>
          </w:p>
        </w:tc>
        <w:tc>
          <w:tcPr>
            <w:tcW w:w="992" w:type="dxa"/>
            <w:vAlign w:val="center"/>
          </w:tcPr>
          <w:p w14:paraId="566607C1" w14:textId="00C41A23"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C2345A2" w14:textId="77777777" w:rsidTr="00A95B78">
        <w:tc>
          <w:tcPr>
            <w:tcW w:w="1276" w:type="dxa"/>
            <w:vAlign w:val="center"/>
          </w:tcPr>
          <w:p w14:paraId="0E137BA1"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C7A7854"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FELTRO LISO, MEDIDAS: 0,50 X 1,40 MTRS- COMPOSIÇÃO 100% POLIÉSTER AMARELO</w:t>
            </w:r>
          </w:p>
        </w:tc>
        <w:tc>
          <w:tcPr>
            <w:tcW w:w="992" w:type="dxa"/>
            <w:vAlign w:val="center"/>
          </w:tcPr>
          <w:p w14:paraId="2166E1C5" w14:textId="77777777" w:rsidR="00A95B78" w:rsidRPr="0081017D" w:rsidRDefault="00A95B78" w:rsidP="00A95B78">
            <w:pPr>
              <w:spacing w:line="360" w:lineRule="auto"/>
              <w:jc w:val="center"/>
              <w:rPr>
                <w:color w:val="000000"/>
                <w:sz w:val="18"/>
                <w:szCs w:val="18"/>
              </w:rPr>
            </w:pPr>
            <w:r w:rsidRPr="0081017D">
              <w:rPr>
                <w:color w:val="000000"/>
                <w:sz w:val="18"/>
                <w:szCs w:val="18"/>
              </w:rPr>
              <w:t>35</w:t>
            </w:r>
          </w:p>
        </w:tc>
        <w:tc>
          <w:tcPr>
            <w:tcW w:w="992" w:type="dxa"/>
            <w:vAlign w:val="center"/>
          </w:tcPr>
          <w:p w14:paraId="02EFFF56" w14:textId="62929341"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199B27E5" w14:textId="77777777" w:rsidTr="00A95B78">
        <w:tc>
          <w:tcPr>
            <w:tcW w:w="1276" w:type="dxa"/>
            <w:vAlign w:val="center"/>
          </w:tcPr>
          <w:p w14:paraId="003324F6"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51D91F6" w14:textId="77777777" w:rsidR="00A95B78" w:rsidRPr="0081017D" w:rsidRDefault="00A95B78" w:rsidP="00A95B78">
            <w:pPr>
              <w:spacing w:line="360" w:lineRule="auto"/>
              <w:jc w:val="both"/>
              <w:rPr>
                <w:sz w:val="18"/>
                <w:szCs w:val="18"/>
              </w:rPr>
            </w:pPr>
            <w:r w:rsidRPr="0081017D">
              <w:rPr>
                <w:sz w:val="18"/>
                <w:szCs w:val="18"/>
              </w:rPr>
              <w:t>FELTRO LISO, MEDIDAS: 0,50 X 1,40 MTRS- COMPOSIÇÃO 100% POLIÉSTER VERDE</w:t>
            </w:r>
          </w:p>
        </w:tc>
        <w:tc>
          <w:tcPr>
            <w:tcW w:w="992" w:type="dxa"/>
            <w:vAlign w:val="center"/>
          </w:tcPr>
          <w:p w14:paraId="1A7564BC"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24A64469" w14:textId="19F9C488"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10886CA8" w14:textId="77777777" w:rsidTr="00A95B78">
        <w:tc>
          <w:tcPr>
            <w:tcW w:w="1276" w:type="dxa"/>
            <w:vAlign w:val="center"/>
          </w:tcPr>
          <w:p w14:paraId="7056350F"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63E7B7B"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FELTRO LISO, MEDIDAS: 0,50 X 1,40 MTRS- COMPOSIÇÃO 100% POLIÉSTER AZUL</w:t>
            </w:r>
          </w:p>
        </w:tc>
        <w:tc>
          <w:tcPr>
            <w:tcW w:w="992" w:type="dxa"/>
            <w:vAlign w:val="center"/>
          </w:tcPr>
          <w:p w14:paraId="1614016B"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18871049" w14:textId="6A2CE767"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00AFF3F" w14:textId="77777777" w:rsidTr="00A95B78">
        <w:tc>
          <w:tcPr>
            <w:tcW w:w="1276" w:type="dxa"/>
            <w:vAlign w:val="center"/>
          </w:tcPr>
          <w:p w14:paraId="5CBD1BFB"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5DE759CD"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DE CETIM 100% POLIESTER N 09 PEÇA 10 METROS COR VERMELHA</w:t>
            </w:r>
          </w:p>
        </w:tc>
        <w:tc>
          <w:tcPr>
            <w:tcW w:w="992" w:type="dxa"/>
            <w:vAlign w:val="center"/>
          </w:tcPr>
          <w:p w14:paraId="0F6D03B6"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643428B8" w14:textId="08AB63DA"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533364C7" w14:textId="77777777" w:rsidTr="00A95B78">
        <w:tc>
          <w:tcPr>
            <w:tcW w:w="1276" w:type="dxa"/>
            <w:vAlign w:val="center"/>
          </w:tcPr>
          <w:p w14:paraId="00EEFD04"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B6D2FDB" w14:textId="77777777" w:rsidR="00A95B78" w:rsidRPr="0081017D" w:rsidRDefault="00A95B78" w:rsidP="00A95B78">
            <w:pPr>
              <w:tabs>
                <w:tab w:val="left" w:pos="1309"/>
              </w:tabs>
              <w:spacing w:line="360" w:lineRule="auto"/>
              <w:jc w:val="both"/>
              <w:rPr>
                <w:rFonts w:eastAsia="@Arial Unicode MS"/>
                <w:sz w:val="18"/>
                <w:szCs w:val="18"/>
              </w:rPr>
            </w:pPr>
            <w:r w:rsidRPr="0081017D">
              <w:rPr>
                <w:rFonts w:eastAsia="@Arial Unicode MS"/>
                <w:sz w:val="18"/>
                <w:szCs w:val="18"/>
              </w:rPr>
              <w:t>FITA DE CETIM 100% POLIESTER N 09 PEÇA 10 METROS AZUL</w:t>
            </w:r>
          </w:p>
        </w:tc>
        <w:tc>
          <w:tcPr>
            <w:tcW w:w="992" w:type="dxa"/>
            <w:vAlign w:val="center"/>
          </w:tcPr>
          <w:p w14:paraId="56D1E79C"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4DAF2536" w14:textId="6BF8253D"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0524216D" w14:textId="77777777" w:rsidTr="00A95B78">
        <w:tc>
          <w:tcPr>
            <w:tcW w:w="1276" w:type="dxa"/>
            <w:vAlign w:val="center"/>
          </w:tcPr>
          <w:p w14:paraId="75AE102A"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1AF0E59"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DE CETIM 100% POLIESTER N 09 PEÇA 10 METROS VERDE</w:t>
            </w:r>
          </w:p>
        </w:tc>
        <w:tc>
          <w:tcPr>
            <w:tcW w:w="992" w:type="dxa"/>
            <w:vAlign w:val="center"/>
          </w:tcPr>
          <w:p w14:paraId="23C6462C"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087ED7A9" w14:textId="4C738743"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1ADB8318" w14:textId="77777777" w:rsidTr="00A95B78">
        <w:tc>
          <w:tcPr>
            <w:tcW w:w="1276" w:type="dxa"/>
            <w:vAlign w:val="center"/>
          </w:tcPr>
          <w:p w14:paraId="5622FA75"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16EF4C9F"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DE CETIM 100% POLIESTER N 09 PEÇA 10 METROS BRANCO</w:t>
            </w:r>
          </w:p>
        </w:tc>
        <w:tc>
          <w:tcPr>
            <w:tcW w:w="992" w:type="dxa"/>
            <w:vAlign w:val="center"/>
          </w:tcPr>
          <w:p w14:paraId="755B3BBC"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480FA28B" w14:textId="60C23EB8"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157C7311" w14:textId="77777777" w:rsidTr="00A95B78">
        <w:tc>
          <w:tcPr>
            <w:tcW w:w="1276" w:type="dxa"/>
            <w:vAlign w:val="center"/>
          </w:tcPr>
          <w:p w14:paraId="7240E5F7"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EC3220D"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DE CETIM 100% POLIESTER N 09 PEÇA 10 METROS LARANJA</w:t>
            </w:r>
          </w:p>
        </w:tc>
        <w:tc>
          <w:tcPr>
            <w:tcW w:w="992" w:type="dxa"/>
            <w:vAlign w:val="center"/>
          </w:tcPr>
          <w:p w14:paraId="5EFE2729"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573132F3" w14:textId="1F40260B"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32D2EAE" w14:textId="77777777" w:rsidTr="00A95B78">
        <w:tc>
          <w:tcPr>
            <w:tcW w:w="1276" w:type="dxa"/>
            <w:vAlign w:val="center"/>
          </w:tcPr>
          <w:p w14:paraId="6256FE08"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3E5C7536"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FITA DE CETIM 100% POLIESTER N 09 PEÇA 10 METROS ROSA</w:t>
            </w:r>
          </w:p>
        </w:tc>
        <w:tc>
          <w:tcPr>
            <w:tcW w:w="992" w:type="dxa"/>
            <w:vAlign w:val="center"/>
          </w:tcPr>
          <w:p w14:paraId="7C097F91"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136FCD8C" w14:textId="54720B07"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00A62475" w14:textId="77777777" w:rsidTr="00A95B78">
        <w:tc>
          <w:tcPr>
            <w:tcW w:w="1276" w:type="dxa"/>
            <w:vAlign w:val="center"/>
          </w:tcPr>
          <w:p w14:paraId="3764933E"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287176AF" w14:textId="77777777" w:rsidR="00A95B78" w:rsidRPr="0081017D" w:rsidRDefault="00A95B78" w:rsidP="00A95B78">
            <w:pPr>
              <w:tabs>
                <w:tab w:val="left" w:pos="898"/>
              </w:tabs>
              <w:spacing w:line="360" w:lineRule="auto"/>
              <w:jc w:val="both"/>
              <w:rPr>
                <w:rFonts w:eastAsia="@Arial Unicode MS"/>
                <w:sz w:val="18"/>
                <w:szCs w:val="18"/>
              </w:rPr>
            </w:pPr>
            <w:r w:rsidRPr="0081017D">
              <w:rPr>
                <w:rFonts w:eastAsia="@Arial Unicode MS"/>
                <w:sz w:val="18"/>
                <w:szCs w:val="18"/>
              </w:rPr>
              <w:t>FITA DE CETIM 100% POLIESTER N 09 PEÇA 10 METROS PRETO</w:t>
            </w:r>
          </w:p>
        </w:tc>
        <w:tc>
          <w:tcPr>
            <w:tcW w:w="992" w:type="dxa"/>
            <w:vAlign w:val="center"/>
          </w:tcPr>
          <w:p w14:paraId="23E2E427"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52577812" w14:textId="34B369BD"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38FE9791" w14:textId="77777777" w:rsidTr="00A95B78">
        <w:tc>
          <w:tcPr>
            <w:tcW w:w="1276" w:type="dxa"/>
            <w:vAlign w:val="center"/>
          </w:tcPr>
          <w:p w14:paraId="00D14EC9"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8C823EC"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TECIDO TRICOLINE 100% ALGODÃO</w:t>
            </w:r>
          </w:p>
        </w:tc>
        <w:tc>
          <w:tcPr>
            <w:tcW w:w="992" w:type="dxa"/>
            <w:vAlign w:val="center"/>
          </w:tcPr>
          <w:p w14:paraId="31171533"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5D950571" w14:textId="4169F3E6"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52ACA2EE" w14:textId="77777777" w:rsidTr="00A95B78">
        <w:tc>
          <w:tcPr>
            <w:tcW w:w="1276" w:type="dxa"/>
            <w:vAlign w:val="center"/>
          </w:tcPr>
          <w:p w14:paraId="1A09758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77EDE247" w14:textId="77777777" w:rsidR="00A95B78" w:rsidRPr="0081017D" w:rsidRDefault="00A95B78" w:rsidP="00A95B78">
            <w:pPr>
              <w:spacing w:line="360" w:lineRule="auto"/>
              <w:rPr>
                <w:rFonts w:eastAsia="@Arial Unicode MS"/>
                <w:sz w:val="18"/>
                <w:szCs w:val="18"/>
              </w:rPr>
            </w:pPr>
            <w:r w:rsidRPr="0081017D">
              <w:rPr>
                <w:rFonts w:eastAsia="@Arial Unicode MS"/>
                <w:sz w:val="18"/>
                <w:szCs w:val="18"/>
              </w:rPr>
              <w:t>TECIDO OXFORD CORES VARIADAS</w:t>
            </w:r>
          </w:p>
        </w:tc>
        <w:tc>
          <w:tcPr>
            <w:tcW w:w="992" w:type="dxa"/>
            <w:vAlign w:val="center"/>
          </w:tcPr>
          <w:p w14:paraId="7C0EA6C4"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59209979" w14:textId="6076888E"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48C71139" w14:textId="77777777" w:rsidTr="00A95B78">
        <w:tc>
          <w:tcPr>
            <w:tcW w:w="1276" w:type="dxa"/>
            <w:vAlign w:val="center"/>
          </w:tcPr>
          <w:p w14:paraId="43F3547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8FCF296"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TECIDO PARA BORDAR BEGE</w:t>
            </w:r>
          </w:p>
        </w:tc>
        <w:tc>
          <w:tcPr>
            <w:tcW w:w="992" w:type="dxa"/>
            <w:vAlign w:val="center"/>
          </w:tcPr>
          <w:p w14:paraId="4AF340A7" w14:textId="77777777" w:rsidR="00A95B78" w:rsidRPr="0081017D" w:rsidRDefault="00A95B78" w:rsidP="00A95B78">
            <w:pPr>
              <w:spacing w:line="360" w:lineRule="auto"/>
              <w:jc w:val="center"/>
              <w:rPr>
                <w:color w:val="000000"/>
                <w:sz w:val="18"/>
                <w:szCs w:val="18"/>
              </w:rPr>
            </w:pPr>
            <w:r w:rsidRPr="0081017D">
              <w:rPr>
                <w:color w:val="000000"/>
                <w:sz w:val="18"/>
                <w:szCs w:val="18"/>
              </w:rPr>
              <w:t>65</w:t>
            </w:r>
          </w:p>
        </w:tc>
        <w:tc>
          <w:tcPr>
            <w:tcW w:w="992" w:type="dxa"/>
            <w:vAlign w:val="center"/>
          </w:tcPr>
          <w:p w14:paraId="7104308A" w14:textId="4137D15F"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6E8675FE" w14:textId="77777777" w:rsidTr="00A95B78">
        <w:tc>
          <w:tcPr>
            <w:tcW w:w="1276" w:type="dxa"/>
            <w:vAlign w:val="center"/>
          </w:tcPr>
          <w:p w14:paraId="17EC918C"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9987987"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TECIDO PARA BORDAR BRANCO</w:t>
            </w:r>
          </w:p>
        </w:tc>
        <w:tc>
          <w:tcPr>
            <w:tcW w:w="992" w:type="dxa"/>
            <w:vAlign w:val="center"/>
          </w:tcPr>
          <w:p w14:paraId="197B2FCC" w14:textId="77777777" w:rsidR="00A95B78" w:rsidRPr="0081017D" w:rsidRDefault="00A95B78" w:rsidP="00A95B78">
            <w:pPr>
              <w:spacing w:line="360" w:lineRule="auto"/>
              <w:jc w:val="center"/>
              <w:rPr>
                <w:color w:val="000000"/>
                <w:sz w:val="18"/>
                <w:szCs w:val="18"/>
              </w:rPr>
            </w:pPr>
            <w:r w:rsidRPr="0081017D">
              <w:rPr>
                <w:color w:val="000000"/>
                <w:sz w:val="18"/>
                <w:szCs w:val="18"/>
              </w:rPr>
              <w:t>35</w:t>
            </w:r>
          </w:p>
        </w:tc>
        <w:tc>
          <w:tcPr>
            <w:tcW w:w="992" w:type="dxa"/>
            <w:vAlign w:val="center"/>
          </w:tcPr>
          <w:p w14:paraId="25E57356" w14:textId="504A3CE7"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6FA92671" w14:textId="77777777" w:rsidTr="00A95B78">
        <w:tc>
          <w:tcPr>
            <w:tcW w:w="1276" w:type="dxa"/>
            <w:vAlign w:val="center"/>
          </w:tcPr>
          <w:p w14:paraId="3769839D"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65EAFF11" w14:textId="77777777" w:rsidR="00A95B78" w:rsidRPr="0081017D" w:rsidRDefault="00A95B78" w:rsidP="00A95B78">
            <w:pPr>
              <w:tabs>
                <w:tab w:val="left" w:pos="1627"/>
              </w:tabs>
              <w:spacing w:line="360" w:lineRule="auto"/>
              <w:jc w:val="both"/>
              <w:rPr>
                <w:rFonts w:eastAsia="@Arial Unicode MS"/>
                <w:sz w:val="18"/>
                <w:szCs w:val="18"/>
              </w:rPr>
            </w:pPr>
            <w:r w:rsidRPr="0081017D">
              <w:rPr>
                <w:rFonts w:eastAsia="@Arial Unicode MS"/>
                <w:sz w:val="18"/>
                <w:szCs w:val="18"/>
              </w:rPr>
              <w:t>TECIDO EM CETIM CHARMOUSE COM LICRE</w:t>
            </w:r>
          </w:p>
        </w:tc>
        <w:tc>
          <w:tcPr>
            <w:tcW w:w="992" w:type="dxa"/>
            <w:vAlign w:val="center"/>
          </w:tcPr>
          <w:p w14:paraId="034811A3" w14:textId="77777777" w:rsidR="00A95B78" w:rsidRPr="0081017D" w:rsidRDefault="00A95B78" w:rsidP="00A95B78">
            <w:pPr>
              <w:spacing w:line="360" w:lineRule="auto"/>
              <w:jc w:val="center"/>
              <w:rPr>
                <w:color w:val="000000"/>
                <w:sz w:val="18"/>
                <w:szCs w:val="18"/>
              </w:rPr>
            </w:pPr>
            <w:r w:rsidRPr="0081017D">
              <w:rPr>
                <w:color w:val="000000"/>
                <w:sz w:val="18"/>
                <w:szCs w:val="18"/>
              </w:rPr>
              <w:t>45</w:t>
            </w:r>
          </w:p>
        </w:tc>
        <w:tc>
          <w:tcPr>
            <w:tcW w:w="992" w:type="dxa"/>
            <w:vAlign w:val="center"/>
          </w:tcPr>
          <w:p w14:paraId="7ED94140" w14:textId="26C09775" w:rsidR="00A95B78" w:rsidRPr="00A95B78" w:rsidRDefault="00A95B78" w:rsidP="00A95B78">
            <w:pPr>
              <w:spacing w:line="360" w:lineRule="auto"/>
              <w:jc w:val="center"/>
              <w:rPr>
                <w:color w:val="000000"/>
                <w:sz w:val="18"/>
                <w:szCs w:val="18"/>
              </w:rPr>
            </w:pPr>
            <w:r w:rsidRPr="00A95B78">
              <w:rPr>
                <w:sz w:val="18"/>
                <w:szCs w:val="18"/>
              </w:rPr>
              <w:t>RL</w:t>
            </w:r>
          </w:p>
        </w:tc>
      </w:tr>
      <w:tr w:rsidR="00A95B78" w:rsidRPr="0081017D" w14:paraId="347B42BF" w14:textId="77777777" w:rsidTr="00A95B78">
        <w:tc>
          <w:tcPr>
            <w:tcW w:w="1276" w:type="dxa"/>
            <w:vAlign w:val="center"/>
          </w:tcPr>
          <w:p w14:paraId="4734A713" w14:textId="77777777" w:rsidR="00A95B78" w:rsidRPr="0081017D" w:rsidRDefault="00A95B78" w:rsidP="00A95B78">
            <w:pPr>
              <w:pStyle w:val="Corpodetexto"/>
              <w:numPr>
                <w:ilvl w:val="0"/>
                <w:numId w:val="37"/>
              </w:numPr>
              <w:spacing w:line="360" w:lineRule="auto"/>
              <w:rPr>
                <w:sz w:val="18"/>
                <w:szCs w:val="18"/>
              </w:rPr>
            </w:pPr>
          </w:p>
        </w:tc>
        <w:tc>
          <w:tcPr>
            <w:tcW w:w="6379" w:type="dxa"/>
          </w:tcPr>
          <w:p w14:paraId="49FA5EA4" w14:textId="77777777" w:rsidR="00A95B78" w:rsidRPr="0081017D" w:rsidRDefault="00A95B78" w:rsidP="00A95B78">
            <w:pPr>
              <w:spacing w:line="360" w:lineRule="auto"/>
              <w:jc w:val="both"/>
              <w:rPr>
                <w:rFonts w:eastAsia="@Arial Unicode MS"/>
                <w:sz w:val="18"/>
                <w:szCs w:val="18"/>
              </w:rPr>
            </w:pPr>
            <w:r w:rsidRPr="0081017D">
              <w:rPr>
                <w:rFonts w:eastAsia="@Arial Unicode MS"/>
                <w:sz w:val="18"/>
                <w:szCs w:val="18"/>
              </w:rPr>
              <w:t>JUTA COLORIDA COM FIO DOURADO; DIMENSÃO:10X 1 METRO TRAMA: P9 COR: VERMELHO</w:t>
            </w:r>
          </w:p>
        </w:tc>
        <w:tc>
          <w:tcPr>
            <w:tcW w:w="992" w:type="dxa"/>
            <w:vAlign w:val="center"/>
          </w:tcPr>
          <w:p w14:paraId="250D9225" w14:textId="77777777" w:rsidR="00A95B78" w:rsidRPr="0081017D" w:rsidRDefault="00A95B78" w:rsidP="00A95B78">
            <w:pPr>
              <w:spacing w:line="360" w:lineRule="auto"/>
              <w:jc w:val="center"/>
              <w:rPr>
                <w:color w:val="000000"/>
                <w:sz w:val="18"/>
                <w:szCs w:val="18"/>
              </w:rPr>
            </w:pPr>
            <w:r w:rsidRPr="0081017D">
              <w:rPr>
                <w:color w:val="000000"/>
                <w:sz w:val="18"/>
                <w:szCs w:val="18"/>
              </w:rPr>
              <w:t>45</w:t>
            </w:r>
          </w:p>
        </w:tc>
        <w:tc>
          <w:tcPr>
            <w:tcW w:w="992" w:type="dxa"/>
            <w:vAlign w:val="center"/>
          </w:tcPr>
          <w:p w14:paraId="14AC63BF" w14:textId="3995965A" w:rsidR="00A95B78" w:rsidRPr="00A95B78" w:rsidRDefault="00A95B78" w:rsidP="00A95B78">
            <w:pPr>
              <w:spacing w:line="360" w:lineRule="auto"/>
              <w:jc w:val="center"/>
              <w:rPr>
                <w:color w:val="000000"/>
                <w:sz w:val="18"/>
                <w:szCs w:val="18"/>
              </w:rPr>
            </w:pPr>
            <w:r w:rsidRPr="00A95B78">
              <w:rPr>
                <w:sz w:val="18"/>
                <w:szCs w:val="18"/>
              </w:rPr>
              <w:t>RL</w:t>
            </w:r>
          </w:p>
        </w:tc>
      </w:tr>
    </w:tbl>
    <w:p w14:paraId="2ACADDD4"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Os bens objeto desta contratação são caracterizados como comuns, conforme justificativa constante do Estudo Técnico Preliminar.</w:t>
      </w:r>
    </w:p>
    <w:p w14:paraId="43ACC96F"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 objeto desta contratação não se enquadra como sendo de bem de luxo, conforme Decreto nº 10.818, de 27 de setembro de 2021.</w:t>
      </w:r>
    </w:p>
    <w:p w14:paraId="223112D0" w14:textId="5EE490BA" w:rsidR="005B7E20" w:rsidRPr="00F61118" w:rsidRDefault="001A27B9"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4991024B" w14:textId="77777777" w:rsidR="005B7E20"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62D80B7B" w:rsidR="001D1A3E" w:rsidRPr="00F61118" w:rsidRDefault="005C0E4F"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lastRenderedPageBreak/>
        <w:t>O objeto da contratação não está previsto no Plano Anual de Contratações no Plano de Contratações Anual 2024,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063409" w:rsidRDefault="001A27B9" w:rsidP="00F61118">
      <w:pPr>
        <w:pStyle w:val="PargrafodaLista"/>
        <w:numPr>
          <w:ilvl w:val="0"/>
          <w:numId w:val="7"/>
        </w:numPr>
        <w:tabs>
          <w:tab w:val="left" w:pos="0"/>
        </w:tabs>
        <w:spacing w:line="360" w:lineRule="auto"/>
        <w:ind w:left="0" w:firstLine="0"/>
        <w:jc w:val="both"/>
        <w:rPr>
          <w:b/>
          <w:sz w:val="22"/>
          <w:szCs w:val="22"/>
        </w:rPr>
      </w:pPr>
      <w:r w:rsidRPr="00063409">
        <w:rPr>
          <w:b/>
          <w:sz w:val="22"/>
          <w:szCs w:val="22"/>
        </w:rPr>
        <w:t xml:space="preserve">REQUISITOS DA CONTRATAÇÃO </w:t>
      </w:r>
    </w:p>
    <w:p w14:paraId="55922ACC" w14:textId="56DC5029" w:rsidR="00C13998" w:rsidRPr="00063409" w:rsidRDefault="00237D4F" w:rsidP="00F61118">
      <w:pPr>
        <w:pStyle w:val="PargrafodaLista"/>
        <w:numPr>
          <w:ilvl w:val="1"/>
          <w:numId w:val="7"/>
        </w:numPr>
        <w:tabs>
          <w:tab w:val="left" w:pos="0"/>
          <w:tab w:val="left" w:pos="142"/>
        </w:tabs>
        <w:spacing w:line="360" w:lineRule="auto"/>
        <w:ind w:left="0" w:firstLine="0"/>
        <w:jc w:val="both"/>
        <w:rPr>
          <w:sz w:val="22"/>
          <w:szCs w:val="22"/>
        </w:rPr>
      </w:pPr>
      <w:r w:rsidRPr="00063409">
        <w:rPr>
          <w:rFonts w:eastAsia="Calibri"/>
          <w:sz w:val="22"/>
          <w:szCs w:val="22"/>
          <w:lang w:val="pt-BR"/>
        </w:rPr>
        <w:t>A descrição do</w:t>
      </w:r>
      <w:r w:rsidR="00063409">
        <w:rPr>
          <w:rFonts w:eastAsia="Calibri"/>
          <w:sz w:val="22"/>
          <w:szCs w:val="22"/>
          <w:lang w:val="pt-BR"/>
        </w:rPr>
        <w:t>s</w:t>
      </w:r>
      <w:r w:rsidRPr="00063409">
        <w:rPr>
          <w:rFonts w:eastAsia="Calibri"/>
          <w:sz w:val="22"/>
          <w:szCs w:val="22"/>
          <w:lang w:val="pt-BR"/>
        </w:rPr>
        <w:t xml:space="preserve"> requisitos da contratação encontra-se pormenorizada em tópico específico dos Estudos Técnicos Preliminares, apêndice deste Termo de Referência</w:t>
      </w:r>
      <w:r w:rsidR="001A27B9" w:rsidRPr="00063409">
        <w:rPr>
          <w:rFonts w:eastAsia="Calibri"/>
          <w:sz w:val="22"/>
          <w:szCs w:val="22"/>
        </w:rPr>
        <w:t>.</w:t>
      </w:r>
    </w:p>
    <w:p w14:paraId="013CA64D" w14:textId="77241C40" w:rsidR="00C13998" w:rsidRPr="00063409" w:rsidRDefault="001A27B9" w:rsidP="00F61118">
      <w:pPr>
        <w:pStyle w:val="PargrafodaLista"/>
        <w:numPr>
          <w:ilvl w:val="1"/>
          <w:numId w:val="7"/>
        </w:numPr>
        <w:tabs>
          <w:tab w:val="left" w:pos="0"/>
          <w:tab w:val="left" w:pos="142"/>
        </w:tabs>
        <w:spacing w:line="360" w:lineRule="auto"/>
        <w:ind w:left="0" w:firstLine="0"/>
        <w:jc w:val="both"/>
        <w:rPr>
          <w:sz w:val="22"/>
          <w:szCs w:val="22"/>
        </w:rPr>
      </w:pPr>
      <w:r w:rsidRPr="00063409">
        <w:rPr>
          <w:rFonts w:eastAsia="Calibri"/>
          <w:sz w:val="22"/>
          <w:szCs w:val="22"/>
        </w:rPr>
        <w:t>Não será admitida a subcontratação do objeto contratual.</w:t>
      </w:r>
    </w:p>
    <w:p w14:paraId="7AEDC73F" w14:textId="3165CCF4" w:rsidR="00030932" w:rsidRPr="00F61118" w:rsidRDefault="00030932"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063409">
        <w:rPr>
          <w:rFonts w:eastAsia="Calibri"/>
          <w:sz w:val="22"/>
          <w:szCs w:val="22"/>
        </w:rPr>
        <w:t xml:space="preserve">Não haverá exigência da garantia da contratação dos </w:t>
      </w:r>
      <w:proofErr w:type="spellStart"/>
      <w:r w:rsidRPr="00063409">
        <w:rPr>
          <w:rFonts w:eastAsia="Calibri"/>
          <w:sz w:val="22"/>
          <w:szCs w:val="22"/>
        </w:rPr>
        <w:t>arts</w:t>
      </w:r>
      <w:proofErr w:type="spellEnd"/>
      <w:r w:rsidRPr="00063409">
        <w:rPr>
          <w:rFonts w:eastAsia="Calibri"/>
          <w:sz w:val="22"/>
          <w:szCs w:val="22"/>
        </w:rPr>
        <w:t>.</w:t>
      </w:r>
      <w:r w:rsidRPr="00F61118">
        <w:rPr>
          <w:rFonts w:eastAsia="Calibri"/>
          <w:sz w:val="22"/>
          <w:szCs w:val="22"/>
        </w:rPr>
        <w:t xml:space="preserve"> 96 e seguintes da Lei nº 14.133/21</w:t>
      </w:r>
      <w:r w:rsidRPr="00F61118">
        <w:rPr>
          <w:rFonts w:eastAsia="Calibri"/>
          <w:sz w:val="22"/>
          <w:szCs w:val="22"/>
          <w:lang w:val="pt-BR"/>
        </w:rPr>
        <w:t>.</w:t>
      </w:r>
    </w:p>
    <w:p w14:paraId="1BDF3C2A" w14:textId="13CBF19C" w:rsidR="00D61F7E" w:rsidRPr="00F61118" w:rsidRDefault="00AC0437" w:rsidP="00F61118">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63C1F2A8" w14:textId="16E9DE4A" w:rsidR="001C3198" w:rsidRPr="00F61118" w:rsidRDefault="001C3198" w:rsidP="00F61118">
      <w:pPr>
        <w:pStyle w:val="PargrafodaLista"/>
        <w:numPr>
          <w:ilvl w:val="1"/>
          <w:numId w:val="15"/>
        </w:numPr>
        <w:tabs>
          <w:tab w:val="left" w:pos="0"/>
          <w:tab w:val="left" w:pos="142"/>
        </w:tabs>
        <w:spacing w:line="360" w:lineRule="auto"/>
        <w:ind w:left="0" w:firstLine="0"/>
        <w:jc w:val="both"/>
        <w:rPr>
          <w:sz w:val="22"/>
          <w:szCs w:val="22"/>
        </w:rPr>
      </w:pPr>
      <w:r w:rsidRPr="00F61118">
        <w:rPr>
          <w:sz w:val="22"/>
          <w:szCs w:val="22"/>
        </w:rPr>
        <w:t xml:space="preserve">O prazo de entrega é de </w:t>
      </w:r>
      <w:r w:rsidR="00096C5C">
        <w:rPr>
          <w:sz w:val="22"/>
          <w:szCs w:val="22"/>
          <w:lang w:val="pt-BR"/>
        </w:rPr>
        <w:t>07</w:t>
      </w:r>
      <w:r w:rsidR="00E2708F" w:rsidRPr="00F61118">
        <w:rPr>
          <w:sz w:val="22"/>
          <w:szCs w:val="22"/>
          <w:lang w:val="pt-BR"/>
        </w:rPr>
        <w:t xml:space="preserve"> (</w:t>
      </w:r>
      <w:r w:rsidR="00096C5C">
        <w:rPr>
          <w:sz w:val="22"/>
          <w:szCs w:val="22"/>
          <w:lang w:val="pt-BR"/>
        </w:rPr>
        <w:t>sete</w:t>
      </w:r>
      <w:r w:rsidR="00E2708F" w:rsidRPr="00F61118">
        <w:rPr>
          <w:sz w:val="22"/>
          <w:szCs w:val="22"/>
          <w:lang w:val="pt-BR"/>
        </w:rPr>
        <w:t>)</w:t>
      </w:r>
      <w:r w:rsidRPr="00F61118">
        <w:rPr>
          <w:sz w:val="22"/>
          <w:szCs w:val="22"/>
        </w:rPr>
        <w:t xml:space="preserve"> dias, contados do(a) </w:t>
      </w:r>
      <w:r w:rsidR="00E2708F" w:rsidRPr="00F61118">
        <w:rPr>
          <w:sz w:val="22"/>
          <w:szCs w:val="22"/>
          <w:lang w:val="pt-BR"/>
        </w:rPr>
        <w:t xml:space="preserve">ordem de </w:t>
      </w:r>
      <w:r w:rsidR="00500400" w:rsidRPr="00F61118">
        <w:rPr>
          <w:sz w:val="22"/>
          <w:szCs w:val="22"/>
          <w:lang w:val="pt-BR"/>
        </w:rPr>
        <w:t>serviço</w:t>
      </w:r>
      <w:r w:rsidRPr="00F61118">
        <w:rPr>
          <w:sz w:val="22"/>
          <w:szCs w:val="22"/>
        </w:rPr>
        <w:t xml:space="preserve">, em remessa </w:t>
      </w:r>
      <w:r w:rsidR="00E2708F" w:rsidRPr="00F61118">
        <w:rPr>
          <w:sz w:val="22"/>
          <w:szCs w:val="22"/>
          <w:lang w:val="pt-BR"/>
        </w:rPr>
        <w:t>parceladas.</w:t>
      </w:r>
    </w:p>
    <w:p w14:paraId="5B20E59D" w14:textId="77777777" w:rsidR="00E2708F" w:rsidRPr="00F61118" w:rsidRDefault="00E2708F" w:rsidP="00F61118">
      <w:pPr>
        <w:pStyle w:val="PargrafodaLista"/>
        <w:numPr>
          <w:ilvl w:val="1"/>
          <w:numId w:val="15"/>
        </w:numPr>
        <w:tabs>
          <w:tab w:val="left" w:pos="0"/>
          <w:tab w:val="left" w:pos="142"/>
        </w:tabs>
        <w:spacing w:line="360" w:lineRule="auto"/>
        <w:ind w:left="0" w:firstLine="0"/>
        <w:jc w:val="both"/>
        <w:rPr>
          <w:sz w:val="22"/>
          <w:szCs w:val="22"/>
        </w:rPr>
      </w:pPr>
      <w:r w:rsidRPr="00F61118">
        <w:rPr>
          <w:sz w:val="22"/>
          <w:szCs w:val="22"/>
        </w:rPr>
        <w:t>Os bens deverão ser entregues no seguinte endereço</w:t>
      </w:r>
      <w:r w:rsidRPr="00F61118">
        <w:rPr>
          <w:sz w:val="22"/>
          <w:szCs w:val="22"/>
          <w:lang w:val="pt-BR"/>
        </w:rPr>
        <w:t>:</w:t>
      </w:r>
    </w:p>
    <w:p w14:paraId="53080ABC" w14:textId="0E4E08E8" w:rsidR="00E2708F" w:rsidRPr="00F61118" w:rsidRDefault="00E2708F" w:rsidP="00F61118">
      <w:pPr>
        <w:pStyle w:val="PargrafodaLista"/>
        <w:numPr>
          <w:ilvl w:val="2"/>
          <w:numId w:val="17"/>
        </w:numPr>
        <w:tabs>
          <w:tab w:val="left" w:pos="0"/>
          <w:tab w:val="left" w:pos="142"/>
        </w:tabs>
        <w:spacing w:line="360" w:lineRule="auto"/>
        <w:ind w:left="0" w:firstLine="0"/>
        <w:jc w:val="both"/>
        <w:rPr>
          <w:sz w:val="22"/>
          <w:szCs w:val="22"/>
        </w:rPr>
      </w:pPr>
      <w:r w:rsidRPr="00F61118">
        <w:rPr>
          <w:sz w:val="22"/>
          <w:szCs w:val="22"/>
          <w:lang w:val="pt-BR"/>
        </w:rPr>
        <w:t>Prefeitura Municipal de Catuji, localizado na Praça Getúlio Vargas, 21 – Centro.</w:t>
      </w:r>
    </w:p>
    <w:p w14:paraId="1938F7F4" w14:textId="43E215DF" w:rsidR="00776D95" w:rsidRPr="00F61118" w:rsidRDefault="00776D95"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lang w:val="pt-BR"/>
        </w:rPr>
        <w:t xml:space="preserve">Caso a contratada não consiga efetuar no prazo previsto, a mesma deverá solicitar a sua prorrogação através </w:t>
      </w:r>
      <w:r w:rsidR="00846CEE" w:rsidRPr="00F61118">
        <w:rPr>
          <w:iCs/>
          <w:sz w:val="22"/>
          <w:szCs w:val="22"/>
          <w:lang w:val="pt-BR"/>
        </w:rPr>
        <w:t>de documento apropriado com as devidas justificativas.</w:t>
      </w:r>
    </w:p>
    <w:p w14:paraId="501EF7C0" w14:textId="21A7E91D" w:rsidR="00E679B9" w:rsidRPr="00F61118" w:rsidRDefault="00E679B9"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F61118">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órgão ou entidade poderá convocar representante da empresa para adoção de providências que devam ser cumpridas de imediato.</w:t>
      </w:r>
    </w:p>
    <w:p w14:paraId="627C25C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A execução do contrato deverá ser acompanhada e fiscalizada pelo(s) fiscal(</w:t>
      </w:r>
      <w:proofErr w:type="spellStart"/>
      <w:r w:rsidRPr="00F61118">
        <w:rPr>
          <w:rFonts w:eastAsia="Calibri"/>
          <w:sz w:val="22"/>
          <w:szCs w:val="22"/>
        </w:rPr>
        <w:t>is</w:t>
      </w:r>
      <w:proofErr w:type="spellEnd"/>
      <w:r w:rsidRPr="00F61118">
        <w:rPr>
          <w:rFonts w:eastAsia="Calibri"/>
          <w:sz w:val="22"/>
          <w:szCs w:val="22"/>
        </w:rPr>
        <w:t>) do contrato, ou pelos respectivos substitutos.</w:t>
      </w:r>
    </w:p>
    <w:p w14:paraId="6C8FBAB1"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w:t>
      </w:r>
      <w:r w:rsidRPr="00F61118">
        <w:rPr>
          <w:rFonts w:eastAsia="Calibri"/>
          <w:sz w:val="22"/>
          <w:szCs w:val="22"/>
        </w:rPr>
        <w:lastRenderedPageBreak/>
        <w:t xml:space="preserve">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F61118">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6CCBC423"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3A73D89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61118">
        <w:rPr>
          <w:rFonts w:eastAsia="Calibri"/>
          <w:sz w:val="22"/>
          <w:szCs w:val="22"/>
        </w:rPr>
        <w:t>pertine</w:t>
      </w:r>
      <w:proofErr w:type="spellEnd"/>
      <w:r w:rsidRPr="00F61118">
        <w:rPr>
          <w:rFonts w:eastAsia="Calibri"/>
          <w:sz w:val="22"/>
          <w:szCs w:val="22"/>
        </w:rPr>
        <w:t xml:space="preserve"> à parcela incontroversa da execução do objeto, para efeito de liquidação e pagamento.</w:t>
      </w:r>
    </w:p>
    <w:p w14:paraId="481DF93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Será considerada data do pagamento o dia em que constar como emitida a ordem bancária para pagamento.</w:t>
      </w:r>
    </w:p>
    <w:p w14:paraId="2706026B"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F61118">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5DB9A910" w:rsidR="00B30DF1"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lastRenderedPageBreak/>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a Fazenda Municipal do domicílio ou sede do fornecedor, relativa à atividade em cujo exercício contrata ou concorre</w:t>
      </w:r>
    </w:p>
    <w:p w14:paraId="683D6EC3" w14:textId="4D352B4B"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F61118" w:rsidRDefault="00585306" w:rsidP="00E16204">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lastRenderedPageBreak/>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765D0AD" w14:textId="22DEDC54" w:rsidR="00B84C93" w:rsidRPr="00F61118" w:rsidRDefault="00307DEB" w:rsidP="00E16204">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3E6A79B6" w14:textId="77777777" w:rsidR="00E16204" w:rsidRPr="00E16204" w:rsidRDefault="00E16204" w:rsidP="00E16204">
      <w:pPr>
        <w:pStyle w:val="PargrafodaLista"/>
        <w:numPr>
          <w:ilvl w:val="1"/>
          <w:numId w:val="18"/>
        </w:numPr>
        <w:tabs>
          <w:tab w:val="left" w:pos="0"/>
          <w:tab w:val="left" w:pos="142"/>
        </w:tabs>
        <w:spacing w:line="360" w:lineRule="auto"/>
        <w:ind w:left="0" w:firstLine="0"/>
        <w:jc w:val="both"/>
        <w:rPr>
          <w:sz w:val="22"/>
          <w:szCs w:val="22"/>
        </w:rPr>
      </w:pPr>
      <w:r w:rsidRPr="00E16204">
        <w:rPr>
          <w:sz w:val="22"/>
          <w:szCs w:val="22"/>
        </w:rPr>
        <w:t xml:space="preserve">O custo estimado da contratação possui caráter sigiloso e será tornado público apenas e imediatamente após o julgamento das propostas. </w:t>
      </w:r>
    </w:p>
    <w:p w14:paraId="15CC1795" w14:textId="77777777" w:rsidR="00E16204" w:rsidRPr="00E16204" w:rsidRDefault="00E16204" w:rsidP="00E16204">
      <w:pPr>
        <w:pStyle w:val="PargrafodaLista"/>
        <w:numPr>
          <w:ilvl w:val="1"/>
          <w:numId w:val="18"/>
        </w:numPr>
        <w:tabs>
          <w:tab w:val="left" w:pos="0"/>
          <w:tab w:val="left" w:pos="142"/>
        </w:tabs>
        <w:spacing w:line="360" w:lineRule="auto"/>
        <w:ind w:left="0" w:firstLine="0"/>
        <w:jc w:val="both"/>
        <w:rPr>
          <w:sz w:val="22"/>
          <w:szCs w:val="22"/>
        </w:rPr>
      </w:pPr>
      <w:r w:rsidRPr="00E16204">
        <w:rPr>
          <w:sz w:val="22"/>
          <w:szCs w:val="22"/>
        </w:rPr>
        <w:t>A estimativa de custo levou em consideração o risco envolvido na contratação e sua alocação entre contratante e contratado, conforme especificado na matriz de risco constante do Contrato.</w:t>
      </w:r>
    </w:p>
    <w:p w14:paraId="51B16826" w14:textId="77777777" w:rsidR="00E16204" w:rsidRPr="00E16204"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E16204">
        <w:rPr>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67A75731" w14:textId="77777777" w:rsidR="008B338D" w:rsidRDefault="00E16204" w:rsidP="008B338D">
      <w:pPr>
        <w:pStyle w:val="PargrafodaLista"/>
        <w:numPr>
          <w:ilvl w:val="2"/>
          <w:numId w:val="18"/>
        </w:numPr>
        <w:tabs>
          <w:tab w:val="left" w:pos="0"/>
          <w:tab w:val="left" w:pos="142"/>
        </w:tabs>
        <w:spacing w:line="360" w:lineRule="auto"/>
        <w:ind w:left="0" w:firstLine="0"/>
        <w:jc w:val="both"/>
        <w:rPr>
          <w:sz w:val="22"/>
          <w:szCs w:val="22"/>
        </w:rPr>
      </w:pPr>
      <w:r w:rsidRPr="00E16204">
        <w:rPr>
          <w:sz w:val="22"/>
          <w:szCs w:val="22"/>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369DDD9B" w14:textId="77777777" w:rsidR="008B338D"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8B338D">
        <w:rPr>
          <w:sz w:val="22"/>
          <w:szCs w:val="22"/>
        </w:rPr>
        <w:t>em caso de criação, alteração ou extinção de quaisquer tributos ou encargos legais ou superveniência de disposições legais, com comprovada repercussão sobre os preços registrados;</w:t>
      </w:r>
    </w:p>
    <w:p w14:paraId="6D0BC0A7" w14:textId="77777777" w:rsidR="008B338D" w:rsidRPr="008B338D"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8B338D">
        <w:rPr>
          <w:sz w:val="22"/>
          <w:szCs w:val="22"/>
        </w:rPr>
        <w:t>serão reajustados os preços registrados, respeitada a contagem da anualidade e o índice previsto para a contratação; ou</w:t>
      </w:r>
      <w:r w:rsidR="008B338D" w:rsidRPr="008B338D">
        <w:rPr>
          <w:sz w:val="22"/>
          <w:szCs w:val="22"/>
          <w:lang w:val="pt-BR"/>
        </w:rPr>
        <w:t xml:space="preserve"> </w:t>
      </w:r>
    </w:p>
    <w:p w14:paraId="17BF50E6" w14:textId="7B6BAE54" w:rsidR="00E16204" w:rsidRPr="008B338D"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8B338D">
        <w:rPr>
          <w:sz w:val="22"/>
          <w:szCs w:val="22"/>
        </w:rPr>
        <w:t>poderão ser repactuados, a pedido do interessado, conforme critérios definidos para a contratação.</w:t>
      </w:r>
    </w:p>
    <w:p w14:paraId="7BBCF9CD" w14:textId="77777777" w:rsidR="00844D73" w:rsidRPr="00F61118" w:rsidRDefault="001A27B9" w:rsidP="00E16204">
      <w:pPr>
        <w:pStyle w:val="PargrafodaLista"/>
        <w:numPr>
          <w:ilvl w:val="0"/>
          <w:numId w:val="18"/>
        </w:numPr>
        <w:tabs>
          <w:tab w:val="left" w:pos="0"/>
          <w:tab w:val="left" w:pos="142"/>
        </w:tabs>
        <w:spacing w:line="360" w:lineRule="auto"/>
        <w:ind w:left="0" w:firstLine="0"/>
        <w:jc w:val="both"/>
        <w:rPr>
          <w:rFonts w:eastAsia="Calibri"/>
          <w:b/>
          <w:sz w:val="22"/>
          <w:szCs w:val="22"/>
        </w:rPr>
      </w:pPr>
      <w:r w:rsidRPr="00F61118">
        <w:rPr>
          <w:b/>
          <w:sz w:val="22"/>
          <w:szCs w:val="22"/>
        </w:rPr>
        <w:t xml:space="preserve">ADEQUAÇÃO ORÇAMENTÁRIA </w:t>
      </w:r>
    </w:p>
    <w:p w14:paraId="58918277" w14:textId="0C0AAA19" w:rsidR="001A27B9" w:rsidRPr="00F61118" w:rsidRDefault="0063478B" w:rsidP="00E16204">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F61118">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75468F91" w14:textId="77777777" w:rsidR="00BA583E" w:rsidRPr="00BA583E" w:rsidRDefault="00BA583E" w:rsidP="00BA583E">
      <w:pPr>
        <w:spacing w:line="360" w:lineRule="auto"/>
        <w:jc w:val="both"/>
        <w:rPr>
          <w:b/>
          <w:color w:val="000000" w:themeColor="text1"/>
        </w:rPr>
      </w:pPr>
      <w:bookmarkStart w:id="2" w:name="_Hlk167709235"/>
      <w:bookmarkStart w:id="3" w:name="_Hlk169785025"/>
      <w:r w:rsidRPr="00BA583E">
        <w:rPr>
          <w:b/>
          <w:color w:val="000000" w:themeColor="text1"/>
        </w:rPr>
        <w:t>Ficha: 76</w:t>
      </w:r>
    </w:p>
    <w:p w14:paraId="2EFEADA8"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7B58C2CB" w14:textId="77777777" w:rsidR="00BA583E" w:rsidRPr="00BA583E" w:rsidRDefault="00BA583E" w:rsidP="00BA583E">
      <w:pPr>
        <w:spacing w:line="360" w:lineRule="auto"/>
        <w:jc w:val="both"/>
        <w:rPr>
          <w:color w:val="000000" w:themeColor="text1"/>
        </w:rPr>
      </w:pPr>
      <w:r w:rsidRPr="00BA583E">
        <w:rPr>
          <w:color w:val="000000" w:themeColor="text1"/>
        </w:rPr>
        <w:t>Unidade: 02.04 SECRETARIA ADMINISTRAÇÃO E PLANEJAMENTO</w:t>
      </w:r>
    </w:p>
    <w:p w14:paraId="1735F1DD"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02.04.01 COORD. DA SECRETARIA DE ADMINISTRAÇÃO</w:t>
      </w:r>
    </w:p>
    <w:p w14:paraId="0B8C788A" w14:textId="77777777" w:rsidR="00BA583E" w:rsidRPr="00BA583E" w:rsidRDefault="00BA583E" w:rsidP="00BA583E">
      <w:pPr>
        <w:spacing w:line="360" w:lineRule="auto"/>
        <w:jc w:val="both"/>
        <w:rPr>
          <w:b/>
          <w:bCs/>
          <w:iCs/>
          <w:color w:val="000000" w:themeColor="text1"/>
        </w:rPr>
      </w:pPr>
      <w:r w:rsidRPr="00BA583E">
        <w:rPr>
          <w:bCs/>
          <w:color w:val="000000" w:themeColor="text1"/>
        </w:rPr>
        <w:t xml:space="preserve">Funcional Programática: </w:t>
      </w:r>
      <w:r w:rsidRPr="00BA583E">
        <w:rPr>
          <w:bCs/>
          <w:iCs/>
          <w:color w:val="000000" w:themeColor="text1"/>
        </w:rPr>
        <w:t>04.122.0003.4018 Atividades Secretaria de Administração</w:t>
      </w:r>
    </w:p>
    <w:p w14:paraId="26F90407" w14:textId="77777777" w:rsidR="00BA583E" w:rsidRPr="00BA583E" w:rsidRDefault="00BA583E" w:rsidP="00BA583E">
      <w:pPr>
        <w:spacing w:line="360" w:lineRule="auto"/>
        <w:jc w:val="both"/>
        <w:rPr>
          <w:bCs/>
          <w:iCs/>
          <w:color w:val="000000" w:themeColor="text1"/>
        </w:rPr>
      </w:pPr>
      <w:bookmarkStart w:id="4" w:name="_Hlk170128120"/>
      <w:r w:rsidRPr="00BA583E">
        <w:rPr>
          <w:bCs/>
          <w:iCs/>
          <w:color w:val="000000" w:themeColor="text1"/>
        </w:rPr>
        <w:t>Elemento da Despesa: 3.3.90.30.00 Material de Consumo</w:t>
      </w:r>
    </w:p>
    <w:p w14:paraId="3A1C355E"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1.500.000.0000 Recursos não vinculados de Impostos</w:t>
      </w:r>
    </w:p>
    <w:bookmarkEnd w:id="4"/>
    <w:p w14:paraId="67383329" w14:textId="77777777" w:rsidR="00BA583E" w:rsidRPr="00BA583E" w:rsidRDefault="00BA583E" w:rsidP="00BA583E">
      <w:pPr>
        <w:spacing w:line="360" w:lineRule="auto"/>
        <w:jc w:val="both"/>
        <w:rPr>
          <w:b/>
          <w:color w:val="000000" w:themeColor="text1"/>
        </w:rPr>
      </w:pPr>
      <w:r w:rsidRPr="00BA583E">
        <w:rPr>
          <w:b/>
          <w:color w:val="000000" w:themeColor="text1"/>
        </w:rPr>
        <w:t>Ficha: 143</w:t>
      </w:r>
    </w:p>
    <w:p w14:paraId="720F87D4"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58DACB59" w14:textId="77777777" w:rsidR="00BA583E" w:rsidRPr="00BA583E" w:rsidRDefault="00BA583E" w:rsidP="00BA583E">
      <w:pPr>
        <w:spacing w:line="360" w:lineRule="auto"/>
        <w:jc w:val="both"/>
        <w:rPr>
          <w:color w:val="000000" w:themeColor="text1"/>
        </w:rPr>
      </w:pPr>
      <w:r w:rsidRPr="00BA583E">
        <w:rPr>
          <w:color w:val="000000" w:themeColor="text1"/>
        </w:rPr>
        <w:t>Unidade: 02.06 SECRETARIA DE ASSISTÊNCIA SOCIAL</w:t>
      </w:r>
    </w:p>
    <w:p w14:paraId="5CB7EE92"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02.06.01 COORD. DA SEC. DE ASSISTÊNCIA SOCIAL</w:t>
      </w:r>
    </w:p>
    <w:p w14:paraId="17483DB2" w14:textId="77777777" w:rsidR="00BA583E" w:rsidRPr="00BA583E" w:rsidRDefault="00BA583E" w:rsidP="00BA583E">
      <w:pPr>
        <w:spacing w:line="360" w:lineRule="auto"/>
        <w:jc w:val="both"/>
        <w:rPr>
          <w:b/>
          <w:bCs/>
          <w:iCs/>
          <w:color w:val="000000" w:themeColor="text1"/>
        </w:rPr>
      </w:pPr>
      <w:r w:rsidRPr="00BA583E">
        <w:rPr>
          <w:bCs/>
          <w:color w:val="000000" w:themeColor="text1"/>
        </w:rPr>
        <w:t xml:space="preserve">Funcional Programática: </w:t>
      </w:r>
      <w:r w:rsidRPr="00BA583E">
        <w:rPr>
          <w:bCs/>
          <w:iCs/>
          <w:color w:val="000000" w:themeColor="text1"/>
        </w:rPr>
        <w:t>08.122.0003.4029 Manutenção das Atividades da Secretaria</w:t>
      </w:r>
    </w:p>
    <w:p w14:paraId="4973834C" w14:textId="77777777" w:rsidR="00BA583E" w:rsidRPr="00BA583E" w:rsidRDefault="00BA583E" w:rsidP="00BA583E">
      <w:pPr>
        <w:spacing w:line="360" w:lineRule="auto"/>
        <w:jc w:val="both"/>
        <w:rPr>
          <w:bCs/>
          <w:iCs/>
          <w:color w:val="000000" w:themeColor="text1"/>
        </w:rPr>
      </w:pPr>
      <w:bookmarkStart w:id="5" w:name="_Hlk170128102"/>
      <w:r w:rsidRPr="00BA583E">
        <w:rPr>
          <w:bCs/>
          <w:iCs/>
          <w:color w:val="000000" w:themeColor="text1"/>
        </w:rPr>
        <w:t>Elemento da Despesa: 3.3.90.30.00 Material de Consumo</w:t>
      </w:r>
    </w:p>
    <w:p w14:paraId="6F80C5D6"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1.500.000.0000 Recursos não vinculados de Impostos </w:t>
      </w:r>
    </w:p>
    <w:bookmarkEnd w:id="5"/>
    <w:p w14:paraId="3A328AAB" w14:textId="77777777" w:rsidR="00BA583E" w:rsidRPr="00BA583E" w:rsidRDefault="00BA583E" w:rsidP="00BA583E">
      <w:pPr>
        <w:spacing w:line="360" w:lineRule="auto"/>
        <w:jc w:val="both"/>
        <w:rPr>
          <w:iCs/>
          <w:color w:val="000000" w:themeColor="text1"/>
        </w:rPr>
      </w:pPr>
      <w:r w:rsidRPr="00BA583E">
        <w:rPr>
          <w:bCs/>
          <w:iCs/>
          <w:color w:val="000000" w:themeColor="text1"/>
        </w:rPr>
        <w:lastRenderedPageBreak/>
        <w:t xml:space="preserve">Fonte de Recurso: </w:t>
      </w:r>
      <w:r w:rsidRPr="00BA583E">
        <w:rPr>
          <w:iCs/>
          <w:color w:val="000000" w:themeColor="text1"/>
        </w:rPr>
        <w:t xml:space="preserve">1.660.000.0000 Transf. </w:t>
      </w:r>
      <w:proofErr w:type="spellStart"/>
      <w:r w:rsidRPr="00BA583E">
        <w:rPr>
          <w:iCs/>
          <w:color w:val="000000" w:themeColor="text1"/>
        </w:rPr>
        <w:t>Recur</w:t>
      </w:r>
      <w:proofErr w:type="spellEnd"/>
      <w:r w:rsidRPr="00BA583E">
        <w:rPr>
          <w:iCs/>
          <w:color w:val="000000" w:themeColor="text1"/>
        </w:rPr>
        <w:t xml:space="preserve">. Fundo Nac. Assistência Social - FNAS </w:t>
      </w:r>
    </w:p>
    <w:p w14:paraId="3FFE9990"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188</w:t>
      </w:r>
    </w:p>
    <w:p w14:paraId="2556022E"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6F9E6285" w14:textId="77777777" w:rsidR="00BA583E" w:rsidRPr="00BA583E" w:rsidRDefault="00BA583E" w:rsidP="00BA583E">
      <w:pPr>
        <w:spacing w:line="360" w:lineRule="auto"/>
        <w:jc w:val="both"/>
        <w:rPr>
          <w:color w:val="000000" w:themeColor="text1"/>
        </w:rPr>
      </w:pPr>
      <w:r w:rsidRPr="00BA583E">
        <w:rPr>
          <w:color w:val="000000" w:themeColor="text1"/>
        </w:rPr>
        <w:t>Unidade: 02.06 SECRETARIA DE ASSISTÊNCIA SOCIAL</w:t>
      </w:r>
    </w:p>
    <w:p w14:paraId="2A3670EB"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02.07.04 FUNDO MUNIC DA CRIANÇA E DO ADOLESCENTE</w:t>
      </w:r>
    </w:p>
    <w:p w14:paraId="0596B0BB" w14:textId="77777777" w:rsidR="00BA583E" w:rsidRPr="00BA583E" w:rsidRDefault="00BA583E" w:rsidP="00BA583E">
      <w:pPr>
        <w:spacing w:line="360" w:lineRule="auto"/>
        <w:jc w:val="both"/>
        <w:rPr>
          <w:b/>
          <w:bCs/>
          <w:iCs/>
          <w:color w:val="000000" w:themeColor="text1"/>
        </w:rPr>
      </w:pPr>
      <w:r w:rsidRPr="00BA583E">
        <w:rPr>
          <w:bCs/>
          <w:color w:val="000000" w:themeColor="text1"/>
        </w:rPr>
        <w:t xml:space="preserve">Funcional Programática: </w:t>
      </w:r>
      <w:r w:rsidRPr="00BA583E">
        <w:rPr>
          <w:bCs/>
          <w:iCs/>
          <w:color w:val="000000" w:themeColor="text1"/>
        </w:rPr>
        <w:t>08.243.0008.4031 Manut. Atividades do Conselho Tutelar</w:t>
      </w:r>
    </w:p>
    <w:p w14:paraId="0106A2BF"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769E1E53"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p w14:paraId="2AFE450D"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208</w:t>
      </w:r>
    </w:p>
    <w:p w14:paraId="77ABBC24"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125DA8AB" w14:textId="77777777" w:rsidR="00BA583E" w:rsidRPr="00BA583E" w:rsidRDefault="00BA583E" w:rsidP="00BA583E">
      <w:pPr>
        <w:spacing w:line="360" w:lineRule="auto"/>
        <w:jc w:val="both"/>
        <w:rPr>
          <w:color w:val="000000" w:themeColor="text1"/>
        </w:rPr>
      </w:pPr>
      <w:r w:rsidRPr="00BA583E">
        <w:rPr>
          <w:color w:val="000000" w:themeColor="text1"/>
        </w:rPr>
        <w:t>Unidade: 02.08 SECRETARIA DE SAÚDE</w:t>
      </w:r>
    </w:p>
    <w:p w14:paraId="2E1C57B4"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02.08.01 COORDENADORIA DA SECRETARIA DE SAÚDE</w:t>
      </w:r>
    </w:p>
    <w:p w14:paraId="105D54FB" w14:textId="77777777" w:rsidR="00BA583E" w:rsidRPr="00BA583E" w:rsidRDefault="00BA583E" w:rsidP="00BA583E">
      <w:pPr>
        <w:spacing w:line="360" w:lineRule="auto"/>
        <w:jc w:val="both"/>
        <w:rPr>
          <w:bCs/>
          <w:iCs/>
          <w:color w:val="000000" w:themeColor="text1"/>
        </w:rPr>
      </w:pPr>
      <w:r w:rsidRPr="00BA583E">
        <w:rPr>
          <w:bCs/>
          <w:color w:val="000000" w:themeColor="text1"/>
        </w:rPr>
        <w:t xml:space="preserve">Funcional Programática: </w:t>
      </w:r>
      <w:r w:rsidRPr="00BA583E">
        <w:rPr>
          <w:bCs/>
          <w:iCs/>
          <w:color w:val="000000" w:themeColor="text1"/>
        </w:rPr>
        <w:t>10.122.0010.4043 Manut. Atividades da Secretaria de Saúde</w:t>
      </w:r>
    </w:p>
    <w:p w14:paraId="6791EAB0"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63E5430B"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1.500.000.0000 Recursos não vinculados de Impostos </w:t>
      </w:r>
    </w:p>
    <w:p w14:paraId="6D49E66B"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260</w:t>
      </w:r>
    </w:p>
    <w:p w14:paraId="47198684"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394A424E" w14:textId="77777777" w:rsidR="00BA583E" w:rsidRPr="00BA583E" w:rsidRDefault="00BA583E" w:rsidP="00BA583E">
      <w:pPr>
        <w:spacing w:line="360" w:lineRule="auto"/>
        <w:jc w:val="both"/>
        <w:rPr>
          <w:color w:val="000000" w:themeColor="text1"/>
        </w:rPr>
      </w:pPr>
      <w:r w:rsidRPr="00BA583E">
        <w:rPr>
          <w:color w:val="000000" w:themeColor="text1"/>
        </w:rPr>
        <w:t>Unidade: 02.08 SECRETARIA DE SAÚDE</w:t>
      </w:r>
    </w:p>
    <w:p w14:paraId="70DE87B2"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02.08.03 DIVISÃO DE AÇÕES BÁSICAS DE SAÚDE</w:t>
      </w:r>
    </w:p>
    <w:p w14:paraId="24089DF1" w14:textId="77777777" w:rsidR="00BA583E" w:rsidRPr="00BA583E" w:rsidRDefault="00BA583E" w:rsidP="00BA583E">
      <w:pPr>
        <w:spacing w:line="360" w:lineRule="auto"/>
        <w:jc w:val="both"/>
        <w:rPr>
          <w:bCs/>
          <w:iCs/>
          <w:color w:val="000000" w:themeColor="text1"/>
        </w:rPr>
      </w:pPr>
      <w:r w:rsidRPr="00BA583E">
        <w:rPr>
          <w:bCs/>
          <w:color w:val="000000" w:themeColor="text1"/>
        </w:rPr>
        <w:t xml:space="preserve">Funcional Programática: </w:t>
      </w:r>
      <w:r w:rsidRPr="00BA583E">
        <w:rPr>
          <w:bCs/>
          <w:iCs/>
          <w:color w:val="000000" w:themeColor="text1"/>
        </w:rPr>
        <w:t>10.302.0010.4053 Manutenção das Unidades de Saúde</w:t>
      </w:r>
    </w:p>
    <w:p w14:paraId="799FFE24" w14:textId="77777777" w:rsidR="00BA583E" w:rsidRPr="00BA583E" w:rsidRDefault="00BA583E" w:rsidP="00BA583E">
      <w:pPr>
        <w:spacing w:line="360" w:lineRule="auto"/>
        <w:jc w:val="both"/>
        <w:rPr>
          <w:bCs/>
          <w:iCs/>
          <w:color w:val="000000" w:themeColor="text1"/>
        </w:rPr>
      </w:pPr>
      <w:bookmarkStart w:id="6" w:name="_Hlk169772366"/>
      <w:r w:rsidRPr="00BA583E">
        <w:rPr>
          <w:bCs/>
          <w:iCs/>
          <w:color w:val="000000" w:themeColor="text1"/>
        </w:rPr>
        <w:t>Elemento da Despesa: 3.3.90.30.00 Material de Consumo</w:t>
      </w:r>
    </w:p>
    <w:p w14:paraId="09E591E2"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1.500.000.0000 Recursos não vinculados de Impostos </w:t>
      </w:r>
    </w:p>
    <w:p w14:paraId="471A46AB" w14:textId="77777777" w:rsidR="00BA583E" w:rsidRPr="00BA583E" w:rsidRDefault="00BA583E" w:rsidP="00BA583E">
      <w:pPr>
        <w:spacing w:line="360" w:lineRule="auto"/>
        <w:jc w:val="both"/>
        <w:rPr>
          <w:iCs/>
          <w:color w:val="000000" w:themeColor="text1"/>
        </w:rPr>
      </w:pPr>
      <w:bookmarkStart w:id="7" w:name="_Hlk170128398"/>
      <w:bookmarkEnd w:id="6"/>
      <w:r w:rsidRPr="00BA583E">
        <w:rPr>
          <w:bCs/>
          <w:iCs/>
          <w:color w:val="000000" w:themeColor="text1"/>
        </w:rPr>
        <w:t xml:space="preserve">Fonte de Recurso: </w:t>
      </w:r>
      <w:r w:rsidRPr="00BA583E">
        <w:rPr>
          <w:iCs/>
          <w:color w:val="000000" w:themeColor="text1"/>
        </w:rPr>
        <w:t xml:space="preserve">1.600.000.0000 Transf. Fundo/Fundo </w:t>
      </w:r>
      <w:proofErr w:type="spellStart"/>
      <w:r w:rsidRPr="00BA583E">
        <w:rPr>
          <w:iCs/>
          <w:color w:val="000000" w:themeColor="text1"/>
        </w:rPr>
        <w:t>Recur</w:t>
      </w:r>
      <w:proofErr w:type="spellEnd"/>
      <w:r w:rsidRPr="00BA583E">
        <w:rPr>
          <w:iCs/>
          <w:color w:val="000000" w:themeColor="text1"/>
        </w:rPr>
        <w:t xml:space="preserve">. SUS Gov.Fed. - </w:t>
      </w:r>
      <w:proofErr w:type="spellStart"/>
      <w:r w:rsidRPr="00BA583E">
        <w:rPr>
          <w:iCs/>
          <w:color w:val="000000" w:themeColor="text1"/>
        </w:rPr>
        <w:t>Bl</w:t>
      </w:r>
      <w:proofErr w:type="spellEnd"/>
      <w:r w:rsidRPr="00BA583E">
        <w:rPr>
          <w:iCs/>
          <w:color w:val="000000" w:themeColor="text1"/>
        </w:rPr>
        <w:t>. Man.ASPS</w:t>
      </w:r>
    </w:p>
    <w:p w14:paraId="5615F778"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1.621.000.0000 Transf. Fundo/Fundo </w:t>
      </w:r>
      <w:proofErr w:type="spellStart"/>
      <w:r w:rsidRPr="00BA583E">
        <w:rPr>
          <w:iCs/>
          <w:color w:val="000000" w:themeColor="text1"/>
        </w:rPr>
        <w:t>Recur</w:t>
      </w:r>
      <w:proofErr w:type="spellEnd"/>
      <w:r w:rsidRPr="00BA583E">
        <w:rPr>
          <w:iCs/>
          <w:color w:val="000000" w:themeColor="text1"/>
        </w:rPr>
        <w:t>. SUS proven. Gov. Estadual</w:t>
      </w:r>
    </w:p>
    <w:bookmarkEnd w:id="2"/>
    <w:bookmarkEnd w:id="7"/>
    <w:p w14:paraId="23C39F45"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269</w:t>
      </w:r>
    </w:p>
    <w:p w14:paraId="22C1EA64"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0449CD62" w14:textId="77777777" w:rsidR="00BA583E" w:rsidRPr="00BA583E" w:rsidRDefault="00BA583E" w:rsidP="00BA583E">
      <w:pPr>
        <w:spacing w:line="360" w:lineRule="auto"/>
        <w:jc w:val="both"/>
        <w:rPr>
          <w:color w:val="000000" w:themeColor="text1"/>
        </w:rPr>
      </w:pPr>
      <w:r w:rsidRPr="00BA583E">
        <w:rPr>
          <w:color w:val="000000" w:themeColor="text1"/>
        </w:rPr>
        <w:t>Unidade: 02.08 SECRETARIA DE SAÚDE</w:t>
      </w:r>
    </w:p>
    <w:p w14:paraId="1E58CDEB" w14:textId="77777777" w:rsidR="00BA583E" w:rsidRPr="00BA583E" w:rsidRDefault="00BA583E" w:rsidP="00BA583E">
      <w:pPr>
        <w:spacing w:line="360" w:lineRule="auto"/>
        <w:jc w:val="both"/>
        <w:rPr>
          <w:bCs/>
          <w:color w:val="000000" w:themeColor="text1"/>
        </w:rPr>
      </w:pPr>
      <w:bookmarkStart w:id="8" w:name="_Hlk170128444"/>
      <w:r w:rsidRPr="00BA583E">
        <w:rPr>
          <w:bCs/>
          <w:color w:val="000000" w:themeColor="text1"/>
        </w:rPr>
        <w:t>Sub - Unidade: 02.08.03 DIVISÃO DE AÇÕES BÁSICAS DE SAÚDE</w:t>
      </w:r>
    </w:p>
    <w:p w14:paraId="4FE07561" w14:textId="77777777" w:rsidR="00BA583E" w:rsidRPr="00BA583E" w:rsidRDefault="00BA583E" w:rsidP="00BA583E">
      <w:pPr>
        <w:spacing w:line="360" w:lineRule="auto"/>
        <w:jc w:val="both"/>
        <w:rPr>
          <w:bCs/>
          <w:iCs/>
          <w:color w:val="000000" w:themeColor="text1"/>
        </w:rPr>
      </w:pPr>
      <w:r w:rsidRPr="00BA583E">
        <w:rPr>
          <w:bCs/>
          <w:color w:val="000000" w:themeColor="text1"/>
        </w:rPr>
        <w:t xml:space="preserve">Funcional Programática: </w:t>
      </w:r>
      <w:r w:rsidRPr="00BA583E">
        <w:rPr>
          <w:bCs/>
          <w:iCs/>
          <w:color w:val="000000" w:themeColor="text1"/>
        </w:rPr>
        <w:t>10.302.0010.4119 Manutenção das Atividades do CAPS</w:t>
      </w:r>
      <w:r w:rsidRPr="00BA583E">
        <w:rPr>
          <w:b/>
          <w:bCs/>
          <w:iCs/>
          <w:color w:val="000000" w:themeColor="text1"/>
        </w:rPr>
        <w:t xml:space="preserve"> </w:t>
      </w:r>
    </w:p>
    <w:p w14:paraId="7103EF3D"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3EFDF1AB"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1.600.000.0000 Transf. Fundo/Fundo </w:t>
      </w:r>
      <w:proofErr w:type="spellStart"/>
      <w:r w:rsidRPr="00BA583E">
        <w:rPr>
          <w:iCs/>
          <w:color w:val="000000" w:themeColor="text1"/>
        </w:rPr>
        <w:t>Recur</w:t>
      </w:r>
      <w:proofErr w:type="spellEnd"/>
      <w:r w:rsidRPr="00BA583E">
        <w:rPr>
          <w:iCs/>
          <w:color w:val="000000" w:themeColor="text1"/>
        </w:rPr>
        <w:t xml:space="preserve">. SUS Gov.Fed. - </w:t>
      </w:r>
      <w:proofErr w:type="spellStart"/>
      <w:r w:rsidRPr="00BA583E">
        <w:rPr>
          <w:iCs/>
          <w:color w:val="000000" w:themeColor="text1"/>
        </w:rPr>
        <w:t>Bl</w:t>
      </w:r>
      <w:proofErr w:type="spellEnd"/>
      <w:r w:rsidRPr="00BA583E">
        <w:rPr>
          <w:iCs/>
          <w:color w:val="000000" w:themeColor="text1"/>
        </w:rPr>
        <w:t>. Man.ASPS</w:t>
      </w:r>
    </w:p>
    <w:p w14:paraId="2F2D065D"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1.621.000.0000 Transf. Fundo/Fundo </w:t>
      </w:r>
      <w:proofErr w:type="spellStart"/>
      <w:r w:rsidRPr="00BA583E">
        <w:rPr>
          <w:iCs/>
          <w:color w:val="000000" w:themeColor="text1"/>
        </w:rPr>
        <w:t>Recur</w:t>
      </w:r>
      <w:proofErr w:type="spellEnd"/>
      <w:r w:rsidRPr="00BA583E">
        <w:rPr>
          <w:iCs/>
          <w:color w:val="000000" w:themeColor="text1"/>
        </w:rPr>
        <w:t>. SUS proven. Gov. Estadual</w:t>
      </w:r>
    </w:p>
    <w:bookmarkEnd w:id="8"/>
    <w:p w14:paraId="6D59DE12"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276</w:t>
      </w:r>
    </w:p>
    <w:p w14:paraId="2BA952E6" w14:textId="77777777" w:rsidR="00BA583E" w:rsidRPr="00BA583E" w:rsidRDefault="00BA583E" w:rsidP="00BA583E">
      <w:pPr>
        <w:spacing w:line="360" w:lineRule="auto"/>
        <w:jc w:val="both"/>
        <w:rPr>
          <w:color w:val="000000" w:themeColor="text1"/>
        </w:rPr>
      </w:pPr>
      <w:r w:rsidRPr="00BA583E">
        <w:rPr>
          <w:color w:val="000000" w:themeColor="text1"/>
        </w:rPr>
        <w:lastRenderedPageBreak/>
        <w:t>Órgão: 02 PODER EXECUTIVO</w:t>
      </w:r>
    </w:p>
    <w:p w14:paraId="19DE0CDC" w14:textId="77777777" w:rsidR="00BA583E" w:rsidRPr="00BA583E" w:rsidRDefault="00BA583E" w:rsidP="00BA583E">
      <w:pPr>
        <w:spacing w:line="360" w:lineRule="auto"/>
        <w:jc w:val="both"/>
        <w:rPr>
          <w:color w:val="000000" w:themeColor="text1"/>
        </w:rPr>
      </w:pPr>
      <w:r w:rsidRPr="00BA583E">
        <w:rPr>
          <w:color w:val="000000" w:themeColor="text1"/>
        </w:rPr>
        <w:t>Unidade: 02.08 SECRETARIA DE SAÚDE</w:t>
      </w:r>
    </w:p>
    <w:p w14:paraId="76A01C73"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02.08.03 DIVISÃO DE AÇÕES BÁSICAS DE SAÚDE</w:t>
      </w:r>
    </w:p>
    <w:p w14:paraId="77706162" w14:textId="77777777" w:rsidR="00BA583E" w:rsidRPr="00BA583E" w:rsidRDefault="00BA583E" w:rsidP="00BA583E">
      <w:pPr>
        <w:spacing w:line="360" w:lineRule="auto"/>
        <w:jc w:val="both"/>
        <w:rPr>
          <w:bCs/>
          <w:iCs/>
          <w:color w:val="000000" w:themeColor="text1"/>
        </w:rPr>
      </w:pPr>
      <w:r w:rsidRPr="00BA583E">
        <w:rPr>
          <w:bCs/>
          <w:color w:val="000000" w:themeColor="text1"/>
        </w:rPr>
        <w:t xml:space="preserve">Funcional Programática: </w:t>
      </w:r>
      <w:r w:rsidRPr="00BA583E">
        <w:rPr>
          <w:bCs/>
          <w:iCs/>
          <w:color w:val="000000" w:themeColor="text1"/>
        </w:rPr>
        <w:t>10.303.0010.4055 Manutenção da Farmácia Básica Municipal</w:t>
      </w:r>
    </w:p>
    <w:p w14:paraId="2D54E550"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2CEDF984"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1.500.000.0000 Recursos não vinculados de Impostos </w:t>
      </w:r>
    </w:p>
    <w:p w14:paraId="408A136C"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1.600.000.0000 Transf. Fundo/Fundo </w:t>
      </w:r>
      <w:proofErr w:type="spellStart"/>
      <w:r w:rsidRPr="00BA583E">
        <w:rPr>
          <w:bCs/>
          <w:iCs/>
          <w:color w:val="000000" w:themeColor="text1"/>
        </w:rPr>
        <w:t>Recur</w:t>
      </w:r>
      <w:proofErr w:type="spellEnd"/>
      <w:r w:rsidRPr="00BA583E">
        <w:rPr>
          <w:bCs/>
          <w:iCs/>
          <w:color w:val="000000" w:themeColor="text1"/>
        </w:rPr>
        <w:t xml:space="preserve">. SUS Gov.Fed. - </w:t>
      </w:r>
      <w:proofErr w:type="spellStart"/>
      <w:r w:rsidRPr="00BA583E">
        <w:rPr>
          <w:bCs/>
          <w:iCs/>
          <w:color w:val="000000" w:themeColor="text1"/>
        </w:rPr>
        <w:t>Bl</w:t>
      </w:r>
      <w:proofErr w:type="spellEnd"/>
      <w:r w:rsidRPr="00BA583E">
        <w:rPr>
          <w:bCs/>
          <w:iCs/>
          <w:color w:val="000000" w:themeColor="text1"/>
        </w:rPr>
        <w:t>. Man.ASPS</w:t>
      </w:r>
    </w:p>
    <w:p w14:paraId="0C17E13E"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1.621.000.0000 Transf. Fundo/Fundo </w:t>
      </w:r>
      <w:proofErr w:type="spellStart"/>
      <w:r w:rsidRPr="00BA583E">
        <w:rPr>
          <w:bCs/>
          <w:iCs/>
          <w:color w:val="000000" w:themeColor="text1"/>
        </w:rPr>
        <w:t>Recur</w:t>
      </w:r>
      <w:proofErr w:type="spellEnd"/>
      <w:r w:rsidRPr="00BA583E">
        <w:rPr>
          <w:bCs/>
          <w:iCs/>
          <w:color w:val="000000" w:themeColor="text1"/>
        </w:rPr>
        <w:t>. SUS proven. Gov. Estadual</w:t>
      </w:r>
    </w:p>
    <w:p w14:paraId="0B28B42F"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286</w:t>
      </w:r>
    </w:p>
    <w:p w14:paraId="33952C71"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7CD6BBD2" w14:textId="77777777" w:rsidR="00BA583E" w:rsidRPr="00BA583E" w:rsidRDefault="00BA583E" w:rsidP="00BA583E">
      <w:pPr>
        <w:spacing w:line="360" w:lineRule="auto"/>
        <w:jc w:val="both"/>
        <w:rPr>
          <w:color w:val="000000" w:themeColor="text1"/>
        </w:rPr>
      </w:pPr>
      <w:r w:rsidRPr="00BA583E">
        <w:rPr>
          <w:color w:val="000000" w:themeColor="text1"/>
        </w:rPr>
        <w:t>Unidade: 02.08 SECRETARIA DE SAÚDE</w:t>
      </w:r>
    </w:p>
    <w:p w14:paraId="54F06026"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02.08.05 DIVISÃO DE VIGILÂNCIA EM SAÚDE</w:t>
      </w:r>
    </w:p>
    <w:p w14:paraId="24A56B32" w14:textId="77777777" w:rsidR="00BA583E" w:rsidRPr="00BA583E" w:rsidRDefault="00BA583E" w:rsidP="00BA583E">
      <w:pPr>
        <w:spacing w:line="360" w:lineRule="auto"/>
        <w:jc w:val="both"/>
        <w:rPr>
          <w:bCs/>
          <w:iCs/>
          <w:color w:val="000000" w:themeColor="text1"/>
        </w:rPr>
      </w:pPr>
      <w:r w:rsidRPr="00BA583E">
        <w:rPr>
          <w:bCs/>
          <w:color w:val="000000" w:themeColor="text1"/>
        </w:rPr>
        <w:t xml:space="preserve">Funcional Programática: </w:t>
      </w:r>
      <w:r w:rsidRPr="00BA583E">
        <w:rPr>
          <w:bCs/>
          <w:iCs/>
          <w:color w:val="000000" w:themeColor="text1"/>
        </w:rPr>
        <w:t>10.304.0010.4060 Manut. da Divisão de Vigilância em Saúde</w:t>
      </w:r>
    </w:p>
    <w:p w14:paraId="790E2B63"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2FA36715"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1.500.000.0000 Recursos não vinculados de Impostos </w:t>
      </w:r>
    </w:p>
    <w:p w14:paraId="2AB65CAF"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1.600.000.0000 Transf. Fundo/Fundo </w:t>
      </w:r>
      <w:proofErr w:type="spellStart"/>
      <w:r w:rsidRPr="00BA583E">
        <w:rPr>
          <w:bCs/>
          <w:iCs/>
          <w:color w:val="000000" w:themeColor="text1"/>
        </w:rPr>
        <w:t>Recur</w:t>
      </w:r>
      <w:proofErr w:type="spellEnd"/>
      <w:r w:rsidRPr="00BA583E">
        <w:rPr>
          <w:bCs/>
          <w:iCs/>
          <w:color w:val="000000" w:themeColor="text1"/>
        </w:rPr>
        <w:t xml:space="preserve">. SUS Gov.Fed. - </w:t>
      </w:r>
      <w:proofErr w:type="spellStart"/>
      <w:r w:rsidRPr="00BA583E">
        <w:rPr>
          <w:bCs/>
          <w:iCs/>
          <w:color w:val="000000" w:themeColor="text1"/>
        </w:rPr>
        <w:t>Bl</w:t>
      </w:r>
      <w:proofErr w:type="spellEnd"/>
      <w:r w:rsidRPr="00BA583E">
        <w:rPr>
          <w:bCs/>
          <w:iCs/>
          <w:color w:val="000000" w:themeColor="text1"/>
        </w:rPr>
        <w:t>. Man.ASPS</w:t>
      </w:r>
    </w:p>
    <w:p w14:paraId="310E6710"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1.621.000.0000 Transf. Fundo/Fundo </w:t>
      </w:r>
      <w:proofErr w:type="spellStart"/>
      <w:r w:rsidRPr="00BA583E">
        <w:rPr>
          <w:bCs/>
          <w:iCs/>
          <w:color w:val="000000" w:themeColor="text1"/>
        </w:rPr>
        <w:t>Recur</w:t>
      </w:r>
      <w:proofErr w:type="spellEnd"/>
      <w:r w:rsidRPr="00BA583E">
        <w:rPr>
          <w:bCs/>
          <w:iCs/>
          <w:color w:val="000000" w:themeColor="text1"/>
        </w:rPr>
        <w:t>. SUS proven. Gov. Estadual</w:t>
      </w:r>
    </w:p>
    <w:p w14:paraId="1094A137" w14:textId="77777777" w:rsidR="00BA583E" w:rsidRPr="00BA583E" w:rsidRDefault="00BA583E" w:rsidP="00BA583E">
      <w:pPr>
        <w:spacing w:line="360" w:lineRule="auto"/>
        <w:jc w:val="both"/>
        <w:rPr>
          <w:b/>
          <w:color w:val="000000" w:themeColor="text1"/>
        </w:rPr>
      </w:pPr>
      <w:r w:rsidRPr="00BA583E">
        <w:rPr>
          <w:b/>
          <w:color w:val="000000" w:themeColor="text1"/>
        </w:rPr>
        <w:t xml:space="preserve">Ficha: </w:t>
      </w:r>
      <w:r w:rsidRPr="00BA583E">
        <w:rPr>
          <w:b/>
          <w:bCs/>
          <w:iCs/>
          <w:color w:val="000000" w:themeColor="text1"/>
        </w:rPr>
        <w:t>296</w:t>
      </w:r>
    </w:p>
    <w:p w14:paraId="30F96AA3" w14:textId="77777777" w:rsidR="00BA583E" w:rsidRPr="00BA583E" w:rsidRDefault="00BA583E" w:rsidP="00BA583E">
      <w:pPr>
        <w:spacing w:line="360" w:lineRule="auto"/>
        <w:jc w:val="both"/>
        <w:rPr>
          <w:color w:val="000000" w:themeColor="text1"/>
        </w:rPr>
      </w:pPr>
      <w:r w:rsidRPr="00BA583E">
        <w:rPr>
          <w:color w:val="000000" w:themeColor="text1"/>
        </w:rPr>
        <w:t>Órgão: 02 PODER EXECUTIVO</w:t>
      </w:r>
    </w:p>
    <w:p w14:paraId="6B7CB6C5" w14:textId="77777777" w:rsidR="00BA583E" w:rsidRPr="00BA583E" w:rsidRDefault="00BA583E" w:rsidP="00BA583E">
      <w:pPr>
        <w:spacing w:line="360" w:lineRule="auto"/>
        <w:jc w:val="both"/>
        <w:rPr>
          <w:color w:val="000000" w:themeColor="text1"/>
        </w:rPr>
      </w:pPr>
      <w:r w:rsidRPr="00BA583E">
        <w:rPr>
          <w:color w:val="000000" w:themeColor="text1"/>
        </w:rPr>
        <w:t>Unidade: 02.09 SECRETARIA DE EDUCAÇÃO</w:t>
      </w:r>
    </w:p>
    <w:p w14:paraId="2A7C8F51" w14:textId="77777777" w:rsidR="00BA583E" w:rsidRPr="00BA583E" w:rsidRDefault="00BA583E" w:rsidP="00BA583E">
      <w:pPr>
        <w:spacing w:line="360" w:lineRule="auto"/>
        <w:jc w:val="both"/>
        <w:rPr>
          <w:bCs/>
          <w:color w:val="000000" w:themeColor="text1"/>
        </w:rPr>
      </w:pPr>
      <w:r w:rsidRPr="00BA583E">
        <w:rPr>
          <w:bCs/>
          <w:color w:val="000000" w:themeColor="text1"/>
        </w:rPr>
        <w:t>Sub - Unidade: 02.09.01 COORDENADORIA DA SECRETARIA DE EDUCAÇÃO</w:t>
      </w:r>
    </w:p>
    <w:p w14:paraId="0792D1B3" w14:textId="77777777" w:rsidR="00BA583E" w:rsidRPr="00BA583E" w:rsidRDefault="00BA583E" w:rsidP="00BA583E">
      <w:pPr>
        <w:spacing w:line="360" w:lineRule="auto"/>
        <w:jc w:val="both"/>
        <w:rPr>
          <w:bCs/>
          <w:iCs/>
          <w:color w:val="000000" w:themeColor="text1"/>
        </w:rPr>
      </w:pPr>
      <w:r w:rsidRPr="00BA583E">
        <w:rPr>
          <w:bCs/>
          <w:color w:val="000000" w:themeColor="text1"/>
        </w:rPr>
        <w:t xml:space="preserve">Funcional Programática: </w:t>
      </w:r>
      <w:r w:rsidRPr="00BA583E">
        <w:rPr>
          <w:bCs/>
          <w:iCs/>
          <w:color w:val="000000" w:themeColor="text1"/>
        </w:rPr>
        <w:t>12.122.0003.4062 Atividades da Secretaria de Educação</w:t>
      </w:r>
    </w:p>
    <w:p w14:paraId="26836724"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1A18A2E0"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1.500.000.0000 Recursos não vinculados de Impostos </w:t>
      </w:r>
    </w:p>
    <w:p w14:paraId="3E2D3A33" w14:textId="77777777" w:rsidR="00BA583E" w:rsidRPr="00BA583E" w:rsidRDefault="00BA583E" w:rsidP="00BA583E">
      <w:pPr>
        <w:spacing w:line="360" w:lineRule="auto"/>
        <w:jc w:val="both"/>
        <w:rPr>
          <w:b/>
          <w:iCs/>
          <w:color w:val="000000" w:themeColor="text1"/>
        </w:rPr>
      </w:pPr>
      <w:r w:rsidRPr="00BA583E">
        <w:rPr>
          <w:b/>
          <w:iCs/>
          <w:color w:val="000000" w:themeColor="text1"/>
        </w:rPr>
        <w:t>Ficha: 371</w:t>
      </w:r>
    </w:p>
    <w:p w14:paraId="681E93A9"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7813B220" w14:textId="77777777" w:rsidR="00BA583E" w:rsidRPr="00BA583E" w:rsidRDefault="00BA583E" w:rsidP="00BA583E">
      <w:pPr>
        <w:spacing w:line="360" w:lineRule="auto"/>
        <w:jc w:val="both"/>
        <w:rPr>
          <w:iCs/>
          <w:color w:val="000000" w:themeColor="text1"/>
        </w:rPr>
      </w:pPr>
      <w:r w:rsidRPr="00BA583E">
        <w:rPr>
          <w:iCs/>
          <w:color w:val="000000" w:themeColor="text1"/>
        </w:rPr>
        <w:t>Unidade: 02.10 SECRETARIA DE CULTURA E TURISMO</w:t>
      </w:r>
    </w:p>
    <w:p w14:paraId="26A57FDF"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02.10.01 COORD. DA SEC. DE CULTURA E TURISMO</w:t>
      </w:r>
    </w:p>
    <w:p w14:paraId="3627466F"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13.122.0003.4080 Atividades da Sec. de Cultura e Turismo</w:t>
      </w:r>
    </w:p>
    <w:p w14:paraId="1BC5E18D"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116A8DCE" w14:textId="77777777" w:rsidR="00BA583E" w:rsidRPr="00BA583E" w:rsidRDefault="00BA583E" w:rsidP="00BA583E">
      <w:pPr>
        <w:spacing w:line="360" w:lineRule="auto"/>
        <w:jc w:val="both"/>
        <w:rPr>
          <w:iCs/>
          <w:color w:val="000000" w:themeColor="text1"/>
        </w:rPr>
      </w:pPr>
      <w:r w:rsidRPr="00BA583E">
        <w:rPr>
          <w:bCs/>
          <w:iCs/>
          <w:color w:val="000000" w:themeColor="text1"/>
        </w:rPr>
        <w:t xml:space="preserve">Fonte de Recurso: </w:t>
      </w:r>
      <w:r w:rsidRPr="00BA583E">
        <w:rPr>
          <w:iCs/>
          <w:color w:val="000000" w:themeColor="text1"/>
        </w:rPr>
        <w:t xml:space="preserve">1.500.000.0000 Recursos não vinculados de Impostos </w:t>
      </w:r>
    </w:p>
    <w:p w14:paraId="3FCED86D" w14:textId="77777777" w:rsidR="00BA583E" w:rsidRPr="00BA583E" w:rsidRDefault="00BA583E" w:rsidP="00BA583E">
      <w:pPr>
        <w:spacing w:line="360" w:lineRule="auto"/>
        <w:jc w:val="both"/>
        <w:rPr>
          <w:b/>
          <w:iCs/>
          <w:color w:val="000000" w:themeColor="text1"/>
        </w:rPr>
      </w:pPr>
      <w:r w:rsidRPr="00BA583E">
        <w:rPr>
          <w:b/>
          <w:iCs/>
          <w:color w:val="000000" w:themeColor="text1"/>
        </w:rPr>
        <w:t>Ficha: 377</w:t>
      </w:r>
    </w:p>
    <w:p w14:paraId="7D519719"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3E1EA18E" w14:textId="77777777" w:rsidR="00BA583E" w:rsidRPr="00BA583E" w:rsidRDefault="00BA583E" w:rsidP="00BA583E">
      <w:pPr>
        <w:spacing w:line="360" w:lineRule="auto"/>
        <w:jc w:val="both"/>
        <w:rPr>
          <w:iCs/>
          <w:color w:val="000000" w:themeColor="text1"/>
        </w:rPr>
      </w:pPr>
      <w:r w:rsidRPr="00BA583E">
        <w:rPr>
          <w:iCs/>
          <w:color w:val="000000" w:themeColor="text1"/>
        </w:rPr>
        <w:lastRenderedPageBreak/>
        <w:t>Unidade: 02.10 SECRETARIA DE CULTURA E TURISMO</w:t>
      </w:r>
    </w:p>
    <w:p w14:paraId="382887A6"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02.10.02 DIVISÃO DE CULTURA</w:t>
      </w:r>
    </w:p>
    <w:p w14:paraId="05E8B497"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13.392.0011.4081 Manut. da Biblioteca Pública Municipal</w:t>
      </w:r>
    </w:p>
    <w:p w14:paraId="4B64AAB2"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6FF53E16"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1.500.000.0000 Recursos não vinculados de Impostos </w:t>
      </w:r>
    </w:p>
    <w:p w14:paraId="2E5BC083"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400</w:t>
      </w:r>
    </w:p>
    <w:p w14:paraId="10F5386F"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2A82C1CF" w14:textId="77777777" w:rsidR="00BA583E" w:rsidRPr="00BA583E" w:rsidRDefault="00BA583E" w:rsidP="00BA583E">
      <w:pPr>
        <w:spacing w:line="360" w:lineRule="auto"/>
        <w:jc w:val="both"/>
        <w:rPr>
          <w:iCs/>
          <w:color w:val="000000" w:themeColor="text1"/>
        </w:rPr>
      </w:pPr>
      <w:r w:rsidRPr="00BA583E">
        <w:rPr>
          <w:iCs/>
          <w:color w:val="000000" w:themeColor="text1"/>
        </w:rPr>
        <w:t>Unidade: 02.11 SECRETARIA DE OBRAS E SERVIÇOS URBANOS</w:t>
      </w:r>
    </w:p>
    <w:p w14:paraId="7551E09D"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02.11.01 COORD. DA SEC. OBRAS E SERVIÇOS URBANOS</w:t>
      </w:r>
    </w:p>
    <w:p w14:paraId="6122CCA3"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Funcional Programática: 04.122.0003.4085 </w:t>
      </w:r>
      <w:proofErr w:type="spellStart"/>
      <w:r w:rsidRPr="00BA583E">
        <w:rPr>
          <w:bCs/>
          <w:iCs/>
          <w:color w:val="000000" w:themeColor="text1"/>
        </w:rPr>
        <w:t>Ativi</w:t>
      </w:r>
      <w:proofErr w:type="spellEnd"/>
      <w:r w:rsidRPr="00BA583E">
        <w:rPr>
          <w:bCs/>
          <w:iCs/>
          <w:color w:val="000000" w:themeColor="text1"/>
        </w:rPr>
        <w:t>. da Sec. de Obras e Serv. Urbanos</w:t>
      </w:r>
    </w:p>
    <w:p w14:paraId="0F116EBF"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2AD24D96"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Fonte de Recurso: 1.500.000.0000 Recursos não vinculados de Impostos </w:t>
      </w:r>
    </w:p>
    <w:p w14:paraId="60F72FCF"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405</w:t>
      </w:r>
    </w:p>
    <w:p w14:paraId="05F1FA82"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2F240CB1" w14:textId="77777777" w:rsidR="00BA583E" w:rsidRPr="00BA583E" w:rsidRDefault="00BA583E" w:rsidP="00BA583E">
      <w:pPr>
        <w:spacing w:line="360" w:lineRule="auto"/>
        <w:jc w:val="both"/>
        <w:rPr>
          <w:iCs/>
          <w:color w:val="000000" w:themeColor="text1"/>
        </w:rPr>
      </w:pPr>
      <w:r w:rsidRPr="00BA583E">
        <w:rPr>
          <w:iCs/>
          <w:color w:val="000000" w:themeColor="text1"/>
        </w:rPr>
        <w:t>Unidade: 02.11 SECRETARIA DE OBRAS E SERVIÇOS URBANOS</w:t>
      </w:r>
    </w:p>
    <w:p w14:paraId="1507B660"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02.11.02 DIVISÃO DE OBRAS E EDIFICAÇÕES</w:t>
      </w:r>
    </w:p>
    <w:p w14:paraId="63EC2CB5"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04.122.0003.4086 Atividades da Div.de Obras e Edificações</w:t>
      </w:r>
    </w:p>
    <w:p w14:paraId="767BFF8E"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0E07E8B2" w14:textId="77777777" w:rsidR="00BA583E" w:rsidRPr="00BA583E" w:rsidRDefault="00BA583E" w:rsidP="00BA583E">
      <w:pPr>
        <w:spacing w:line="360" w:lineRule="auto"/>
        <w:jc w:val="both"/>
        <w:rPr>
          <w:iCs/>
          <w:color w:val="000000" w:themeColor="text1"/>
        </w:rPr>
      </w:pPr>
      <w:r w:rsidRPr="00BA583E">
        <w:rPr>
          <w:bCs/>
          <w:iCs/>
          <w:color w:val="000000" w:themeColor="text1"/>
        </w:rPr>
        <w:t>Fonte de Recurso: 1.500.000.0000 Recursos não vinculados de Impostos</w:t>
      </w:r>
    </w:p>
    <w:p w14:paraId="60769CC0"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426</w:t>
      </w:r>
    </w:p>
    <w:p w14:paraId="41685268"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5A2E45C2" w14:textId="77777777" w:rsidR="00BA583E" w:rsidRPr="00BA583E" w:rsidRDefault="00BA583E" w:rsidP="00BA583E">
      <w:pPr>
        <w:spacing w:line="360" w:lineRule="auto"/>
        <w:jc w:val="both"/>
        <w:rPr>
          <w:iCs/>
          <w:color w:val="000000" w:themeColor="text1"/>
        </w:rPr>
      </w:pPr>
      <w:r w:rsidRPr="00BA583E">
        <w:rPr>
          <w:iCs/>
          <w:color w:val="000000" w:themeColor="text1"/>
        </w:rPr>
        <w:t>Unidade: 02.11 SECRETARIA DE OBRAS E SERVIÇOS URBANOS</w:t>
      </w:r>
    </w:p>
    <w:p w14:paraId="3C37057C"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02.11.03 DIVISÃO DE SERVIÇOS URBANOS</w:t>
      </w:r>
    </w:p>
    <w:p w14:paraId="25DA3001"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15.452.0013.4089 Manutenção de Praças Parques e Jardins</w:t>
      </w:r>
    </w:p>
    <w:p w14:paraId="3E70548E"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76689C48"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p w14:paraId="2640680D"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426</w:t>
      </w:r>
    </w:p>
    <w:p w14:paraId="0FE471CC"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49EE65FE" w14:textId="77777777" w:rsidR="00BA583E" w:rsidRPr="00BA583E" w:rsidRDefault="00BA583E" w:rsidP="00BA583E">
      <w:pPr>
        <w:spacing w:line="360" w:lineRule="auto"/>
        <w:jc w:val="both"/>
        <w:rPr>
          <w:iCs/>
          <w:color w:val="000000" w:themeColor="text1"/>
        </w:rPr>
      </w:pPr>
      <w:r w:rsidRPr="00BA583E">
        <w:rPr>
          <w:iCs/>
          <w:color w:val="000000" w:themeColor="text1"/>
        </w:rPr>
        <w:t>Unidade: 02.11 SECRETARIA DE OBRAS E SERVIÇOS URBANOS</w:t>
      </w:r>
    </w:p>
    <w:p w14:paraId="59CB94AB"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02.11.03 DIVISÃO DE SERVIÇOS URBANOS</w:t>
      </w:r>
    </w:p>
    <w:p w14:paraId="72134454"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Funcional Programática: 15.452.0013.4090 Manut. de </w:t>
      </w:r>
      <w:proofErr w:type="spellStart"/>
      <w:r w:rsidRPr="00BA583E">
        <w:rPr>
          <w:bCs/>
          <w:iCs/>
          <w:color w:val="000000" w:themeColor="text1"/>
        </w:rPr>
        <w:t>Ativid</w:t>
      </w:r>
      <w:proofErr w:type="spellEnd"/>
      <w:r w:rsidRPr="00BA583E">
        <w:rPr>
          <w:bCs/>
          <w:iCs/>
          <w:color w:val="000000" w:themeColor="text1"/>
        </w:rPr>
        <w:t>. do Cemitério Municipal</w:t>
      </w:r>
    </w:p>
    <w:p w14:paraId="68312D0B"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4199F9CE"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p w14:paraId="4B112283" w14:textId="77777777" w:rsidR="00BA583E" w:rsidRPr="00BA583E" w:rsidRDefault="00BA583E" w:rsidP="00BA583E">
      <w:pPr>
        <w:spacing w:line="360" w:lineRule="auto"/>
        <w:jc w:val="both"/>
        <w:rPr>
          <w:b/>
          <w:iCs/>
          <w:color w:val="000000" w:themeColor="text1"/>
        </w:rPr>
      </w:pPr>
      <w:r w:rsidRPr="00BA583E">
        <w:rPr>
          <w:b/>
          <w:iCs/>
          <w:color w:val="000000" w:themeColor="text1"/>
        </w:rPr>
        <w:lastRenderedPageBreak/>
        <w:t xml:space="preserve">Ficha: </w:t>
      </w:r>
      <w:r w:rsidRPr="00BA583E">
        <w:rPr>
          <w:b/>
          <w:bCs/>
          <w:iCs/>
          <w:color w:val="000000" w:themeColor="text1"/>
        </w:rPr>
        <w:t>447</w:t>
      </w:r>
    </w:p>
    <w:p w14:paraId="6B65CAC9"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3B2180FF" w14:textId="77777777" w:rsidR="00BA583E" w:rsidRPr="00BA583E" w:rsidRDefault="00BA583E" w:rsidP="00BA583E">
      <w:pPr>
        <w:spacing w:line="360" w:lineRule="auto"/>
        <w:jc w:val="both"/>
        <w:rPr>
          <w:iCs/>
          <w:color w:val="000000" w:themeColor="text1"/>
        </w:rPr>
      </w:pPr>
      <w:r w:rsidRPr="00BA583E">
        <w:rPr>
          <w:iCs/>
          <w:color w:val="000000" w:themeColor="text1"/>
        </w:rPr>
        <w:t>Unidade: 02.12 SEC. DO DESENV. AGRÁRIO E M. AMBIENTE</w:t>
      </w:r>
    </w:p>
    <w:p w14:paraId="0F5E99C5"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02.12.01 COORD. SEC. DESENV. AGRARIO E M AMBIENTE</w:t>
      </w:r>
    </w:p>
    <w:p w14:paraId="3B3DD9F5" w14:textId="77777777" w:rsidR="00BA583E" w:rsidRPr="00BA583E" w:rsidRDefault="00BA583E" w:rsidP="00BA583E">
      <w:pPr>
        <w:spacing w:line="360" w:lineRule="auto"/>
        <w:jc w:val="both"/>
        <w:rPr>
          <w:bCs/>
          <w:iCs/>
          <w:color w:val="000000" w:themeColor="text1"/>
        </w:rPr>
      </w:pPr>
      <w:r w:rsidRPr="00BA583E">
        <w:rPr>
          <w:bCs/>
          <w:iCs/>
          <w:color w:val="000000" w:themeColor="text1"/>
        </w:rPr>
        <w:t xml:space="preserve">Funcional Programática: 04.122.0003.4092 Atividades da </w:t>
      </w:r>
      <w:proofErr w:type="spellStart"/>
      <w:proofErr w:type="gramStart"/>
      <w:r w:rsidRPr="00BA583E">
        <w:rPr>
          <w:bCs/>
          <w:iCs/>
          <w:color w:val="000000" w:themeColor="text1"/>
        </w:rPr>
        <w:t>Sec.Agric.e</w:t>
      </w:r>
      <w:proofErr w:type="spellEnd"/>
      <w:proofErr w:type="gramEnd"/>
      <w:r w:rsidRPr="00BA583E">
        <w:rPr>
          <w:bCs/>
          <w:iCs/>
          <w:color w:val="000000" w:themeColor="text1"/>
        </w:rPr>
        <w:t xml:space="preserve"> Meio Ambiente</w:t>
      </w:r>
    </w:p>
    <w:p w14:paraId="4EDF591B"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696A3720"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p w14:paraId="2AD1AA0E"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469</w:t>
      </w:r>
    </w:p>
    <w:p w14:paraId="4875B659"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66E1574F" w14:textId="77777777" w:rsidR="00BA583E" w:rsidRPr="00BA583E" w:rsidRDefault="00BA583E" w:rsidP="00BA583E">
      <w:pPr>
        <w:spacing w:line="360" w:lineRule="auto"/>
        <w:jc w:val="both"/>
        <w:rPr>
          <w:iCs/>
          <w:color w:val="000000" w:themeColor="text1"/>
        </w:rPr>
      </w:pPr>
      <w:r w:rsidRPr="00BA583E">
        <w:rPr>
          <w:iCs/>
          <w:color w:val="000000" w:themeColor="text1"/>
        </w:rPr>
        <w:t>Unidade: 02.13 SECRETARIA DE TRANSPORTES</w:t>
      </w:r>
    </w:p>
    <w:p w14:paraId="6DDF6FE0"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02.13.01 COORD. DA SECRETARIA DE TRANSPORTE</w:t>
      </w:r>
    </w:p>
    <w:p w14:paraId="2FD3E015"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04.122.0003.4101 Manut.Atividades da Sec. de Transportes</w:t>
      </w:r>
    </w:p>
    <w:p w14:paraId="6E485B45"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68E25781"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p w14:paraId="4E43F05D"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490</w:t>
      </w:r>
    </w:p>
    <w:p w14:paraId="1F690D55"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1C313EC9" w14:textId="77777777" w:rsidR="00BA583E" w:rsidRPr="00BA583E" w:rsidRDefault="00BA583E" w:rsidP="00BA583E">
      <w:pPr>
        <w:spacing w:line="360" w:lineRule="auto"/>
        <w:jc w:val="both"/>
        <w:rPr>
          <w:iCs/>
          <w:color w:val="000000" w:themeColor="text1"/>
        </w:rPr>
      </w:pPr>
      <w:r w:rsidRPr="00BA583E">
        <w:rPr>
          <w:iCs/>
          <w:color w:val="000000" w:themeColor="text1"/>
        </w:rPr>
        <w:t>Unidade: 02.14 SECRETARIA DE ESPORTE, LAZER E JUVENTUD</w:t>
      </w:r>
    </w:p>
    <w:p w14:paraId="284274BF"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02.14.01 COORD. DA SECRETARIA DE ESPORTE E LAZER</w:t>
      </w:r>
    </w:p>
    <w:p w14:paraId="1885810E"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27.812.0014.4105 Atividades da Sec. de Esporte e Lazer</w:t>
      </w:r>
    </w:p>
    <w:p w14:paraId="54B4BC5E"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34AB4A86"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p w14:paraId="2A56D17F" w14:textId="77777777" w:rsidR="00BA583E" w:rsidRPr="00BA583E" w:rsidRDefault="00BA583E" w:rsidP="00BA583E">
      <w:pPr>
        <w:spacing w:line="360" w:lineRule="auto"/>
        <w:jc w:val="both"/>
        <w:rPr>
          <w:b/>
          <w:iCs/>
          <w:color w:val="000000" w:themeColor="text1"/>
        </w:rPr>
      </w:pPr>
      <w:r w:rsidRPr="00BA583E">
        <w:rPr>
          <w:b/>
          <w:iCs/>
          <w:color w:val="000000" w:themeColor="text1"/>
        </w:rPr>
        <w:t xml:space="preserve">Ficha: </w:t>
      </w:r>
      <w:r w:rsidRPr="00BA583E">
        <w:rPr>
          <w:b/>
          <w:bCs/>
          <w:iCs/>
          <w:color w:val="000000" w:themeColor="text1"/>
        </w:rPr>
        <w:t>503</w:t>
      </w:r>
    </w:p>
    <w:p w14:paraId="5FAFAE4E" w14:textId="77777777" w:rsidR="00BA583E" w:rsidRPr="00BA583E" w:rsidRDefault="00BA583E" w:rsidP="00BA583E">
      <w:pPr>
        <w:spacing w:line="360" w:lineRule="auto"/>
        <w:jc w:val="both"/>
        <w:rPr>
          <w:iCs/>
          <w:color w:val="000000" w:themeColor="text1"/>
        </w:rPr>
      </w:pPr>
      <w:r w:rsidRPr="00BA583E">
        <w:rPr>
          <w:iCs/>
          <w:color w:val="000000" w:themeColor="text1"/>
        </w:rPr>
        <w:t>Órgão: 02 PODER EXECUTIVO</w:t>
      </w:r>
    </w:p>
    <w:p w14:paraId="71BED6E0" w14:textId="77777777" w:rsidR="00BA583E" w:rsidRPr="00BA583E" w:rsidRDefault="00BA583E" w:rsidP="00BA583E">
      <w:pPr>
        <w:spacing w:line="360" w:lineRule="auto"/>
        <w:jc w:val="both"/>
        <w:rPr>
          <w:iCs/>
          <w:color w:val="000000" w:themeColor="text1"/>
        </w:rPr>
      </w:pPr>
      <w:r w:rsidRPr="00BA583E">
        <w:rPr>
          <w:iCs/>
          <w:color w:val="000000" w:themeColor="text1"/>
        </w:rPr>
        <w:t>Unidade: 02.14 SECRETARIA DE ESPORTE, LAZER E JUVENTUD</w:t>
      </w:r>
    </w:p>
    <w:p w14:paraId="414648D6" w14:textId="77777777" w:rsidR="00BA583E" w:rsidRPr="00BA583E" w:rsidRDefault="00BA583E" w:rsidP="00BA583E">
      <w:pPr>
        <w:spacing w:line="360" w:lineRule="auto"/>
        <w:jc w:val="both"/>
        <w:rPr>
          <w:bCs/>
          <w:iCs/>
          <w:color w:val="000000" w:themeColor="text1"/>
        </w:rPr>
      </w:pPr>
      <w:r w:rsidRPr="00BA583E">
        <w:rPr>
          <w:bCs/>
          <w:iCs/>
          <w:color w:val="000000" w:themeColor="text1"/>
        </w:rPr>
        <w:t>Sub - Unidade: 02.14.02 DIVISÃO DE ESPORTES, LAZER E JUVENTUDE</w:t>
      </w:r>
    </w:p>
    <w:p w14:paraId="4064FE27" w14:textId="77777777" w:rsidR="00BA583E" w:rsidRPr="00BA583E" w:rsidRDefault="00BA583E" w:rsidP="00BA583E">
      <w:pPr>
        <w:spacing w:line="360" w:lineRule="auto"/>
        <w:jc w:val="both"/>
        <w:rPr>
          <w:bCs/>
          <w:iCs/>
          <w:color w:val="000000" w:themeColor="text1"/>
        </w:rPr>
      </w:pPr>
      <w:r w:rsidRPr="00BA583E">
        <w:rPr>
          <w:bCs/>
          <w:iCs/>
          <w:color w:val="000000" w:themeColor="text1"/>
        </w:rPr>
        <w:t>Funcional Programática: 27.812.0014.4108 Manut. de Quadras e Campos de Futebol</w:t>
      </w:r>
    </w:p>
    <w:p w14:paraId="7D76F1C9" w14:textId="77777777" w:rsidR="00BA583E" w:rsidRPr="00BA583E" w:rsidRDefault="00BA583E" w:rsidP="00BA583E">
      <w:pPr>
        <w:spacing w:line="360" w:lineRule="auto"/>
        <w:jc w:val="both"/>
        <w:rPr>
          <w:bCs/>
          <w:iCs/>
          <w:color w:val="000000" w:themeColor="text1"/>
        </w:rPr>
      </w:pPr>
      <w:r w:rsidRPr="00BA583E">
        <w:rPr>
          <w:bCs/>
          <w:iCs/>
          <w:color w:val="000000" w:themeColor="text1"/>
        </w:rPr>
        <w:t>Elemento da Despesa: 3.3.90.30.00 Material de Consumo</w:t>
      </w:r>
    </w:p>
    <w:p w14:paraId="5726A122" w14:textId="77777777" w:rsidR="00BA583E" w:rsidRPr="00BA583E" w:rsidRDefault="00BA583E" w:rsidP="00BA583E">
      <w:pPr>
        <w:spacing w:line="360" w:lineRule="auto"/>
        <w:jc w:val="both"/>
        <w:rPr>
          <w:bCs/>
          <w:iCs/>
          <w:color w:val="000000" w:themeColor="text1"/>
        </w:rPr>
      </w:pPr>
      <w:r w:rsidRPr="00BA583E">
        <w:rPr>
          <w:bCs/>
          <w:iCs/>
          <w:color w:val="000000" w:themeColor="text1"/>
        </w:rPr>
        <w:t>Fonte de Recurso: 1.500.000.0000 Recursos não vinculados de Impostos</w:t>
      </w:r>
    </w:p>
    <w:bookmarkEnd w:id="3"/>
    <w:p w14:paraId="2483E753" w14:textId="39E04029" w:rsidR="005B4A7B" w:rsidRPr="00F61118" w:rsidRDefault="001A27B9"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61118">
        <w:rPr>
          <w:rFonts w:eastAsia="Calibri"/>
          <w:sz w:val="22"/>
          <w:szCs w:val="22"/>
        </w:rPr>
        <w:t xml:space="preserve">         </w:t>
      </w:r>
    </w:p>
    <w:sectPr w:rsidR="005B4A7B" w:rsidRPr="00F61118" w:rsidSect="006136F5">
      <w:headerReference w:type="default" r:id="rId8"/>
      <w:footerReference w:type="default" r:id="rId9"/>
      <w:pgSz w:w="11907" w:h="16840" w:code="9"/>
      <w:pgMar w:top="1860" w:right="1134" w:bottom="709" w:left="1134"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5297" w14:textId="77777777" w:rsidR="00505BBC" w:rsidRDefault="00505BBC">
      <w:r>
        <w:separator/>
      </w:r>
    </w:p>
  </w:endnote>
  <w:endnote w:type="continuationSeparator" w:id="0">
    <w:p w14:paraId="2CB5E5AA" w14:textId="77777777" w:rsidR="00505BBC" w:rsidRDefault="0050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6C68FC55" w:rsidR="00DA307E" w:rsidRDefault="006136F5" w:rsidP="00DA307E">
    <w:pPr>
      <w:tabs>
        <w:tab w:val="center" w:pos="4252"/>
        <w:tab w:val="right" w:pos="8504"/>
      </w:tabs>
    </w:pPr>
    <w:r>
      <w:rPr>
        <w:noProof/>
      </w:rPr>
      <w:drawing>
        <wp:inline distT="0" distB="0" distL="0" distR="0" wp14:anchorId="12A52FFC" wp14:editId="662E879F">
          <wp:extent cx="6120130" cy="700967"/>
          <wp:effectExtent l="0" t="0" r="0" b="444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0967"/>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3805" w14:textId="77777777" w:rsidR="00505BBC" w:rsidRDefault="00505BBC">
      <w:r>
        <w:separator/>
      </w:r>
    </w:p>
  </w:footnote>
  <w:footnote w:type="continuationSeparator" w:id="0">
    <w:p w14:paraId="69A8F558" w14:textId="77777777" w:rsidR="00505BBC" w:rsidRDefault="0050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136A" w14:textId="1C34C763" w:rsidR="006136F5" w:rsidRDefault="006136F5">
    <w:pPr>
      <w:pStyle w:val="Cabealho"/>
    </w:pPr>
    <w:r>
      <w:rPr>
        <w:rFonts w:ascii="Monotype Corsiva" w:hAnsi="Monotype Corsiva" w:cs="Monotype Corsiva"/>
        <w:b/>
        <w:bCs/>
        <w:noProof/>
        <w:sz w:val="16"/>
        <w:szCs w:val="16"/>
      </w:rPr>
      <w:drawing>
        <wp:inline distT="0" distB="0" distL="0" distR="0" wp14:anchorId="2FD1DB7C" wp14:editId="20DDF891">
          <wp:extent cx="6120130" cy="76827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8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BC3940"/>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3C6F8F"/>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4"/>
  </w:num>
  <w:num w:numId="2">
    <w:abstractNumId w:val="6"/>
  </w:num>
  <w:num w:numId="3">
    <w:abstractNumId w:val="36"/>
  </w:num>
  <w:num w:numId="4">
    <w:abstractNumId w:val="15"/>
  </w:num>
  <w:num w:numId="5">
    <w:abstractNumId w:val="32"/>
  </w:num>
  <w:num w:numId="6">
    <w:abstractNumId w:val="31"/>
  </w:num>
  <w:num w:numId="7">
    <w:abstractNumId w:val="37"/>
  </w:num>
  <w:num w:numId="8">
    <w:abstractNumId w:val="10"/>
  </w:num>
  <w:num w:numId="9">
    <w:abstractNumId w:val="25"/>
  </w:num>
  <w:num w:numId="10">
    <w:abstractNumId w:val="27"/>
  </w:num>
  <w:num w:numId="11">
    <w:abstractNumId w:val="14"/>
  </w:num>
  <w:num w:numId="12">
    <w:abstractNumId w:val="13"/>
  </w:num>
  <w:num w:numId="13">
    <w:abstractNumId w:val="18"/>
  </w:num>
  <w:num w:numId="14">
    <w:abstractNumId w:val="30"/>
  </w:num>
  <w:num w:numId="15">
    <w:abstractNumId w:val="11"/>
  </w:num>
  <w:num w:numId="16">
    <w:abstractNumId w:val="20"/>
  </w:num>
  <w:num w:numId="17">
    <w:abstractNumId w:val="28"/>
  </w:num>
  <w:num w:numId="18">
    <w:abstractNumId w:val="29"/>
  </w:num>
  <w:num w:numId="19">
    <w:abstractNumId w:val="12"/>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8"/>
  </w:num>
  <w:num w:numId="28">
    <w:abstractNumId w:val="21"/>
  </w:num>
  <w:num w:numId="29">
    <w:abstractNumId w:val="26"/>
  </w:num>
  <w:num w:numId="30">
    <w:abstractNumId w:val="16"/>
  </w:num>
  <w:num w:numId="31">
    <w:abstractNumId w:val="35"/>
  </w:num>
  <w:num w:numId="32">
    <w:abstractNumId w:val="7"/>
  </w:num>
  <w:num w:numId="33">
    <w:abstractNumId w:val="34"/>
  </w:num>
  <w:num w:numId="34">
    <w:abstractNumId w:val="23"/>
  </w:num>
  <w:num w:numId="35">
    <w:abstractNumId w:val="19"/>
  </w:num>
  <w:num w:numId="36">
    <w:abstractNumId w:val="17"/>
  </w:num>
  <w:num w:numId="37">
    <w:abstractNumId w:val="33"/>
  </w:num>
  <w:num w:numId="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5BB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85C"/>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04F26"/>
    <w:rsid w:val="00E111E4"/>
    <w:rsid w:val="00E13812"/>
    <w:rsid w:val="00E1560A"/>
    <w:rsid w:val="00E16204"/>
    <w:rsid w:val="00E16B42"/>
    <w:rsid w:val="00E21A05"/>
    <w:rsid w:val="00E24698"/>
    <w:rsid w:val="00E25B6F"/>
    <w:rsid w:val="00E25DD3"/>
    <w:rsid w:val="00E2708F"/>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20"/>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C400-2C21-4104-A438-7DB5128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67011</TotalTime>
  <Pages>25</Pages>
  <Words>8988</Words>
  <Characters>48541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57415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296</cp:revision>
  <cp:lastPrinted>2024-07-02T16:19:00Z</cp:lastPrinted>
  <dcterms:created xsi:type="dcterms:W3CDTF">2024-03-04T17:18:00Z</dcterms:created>
  <dcterms:modified xsi:type="dcterms:W3CDTF">2024-08-21T10:34:00Z</dcterms:modified>
</cp:coreProperties>
</file>