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6D00880" w14:textId="77777777" w:rsidR="00F9086A" w:rsidRPr="00F9086A" w:rsidRDefault="00F9086A" w:rsidP="00F9086A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  <w:lang w:val="pt"/>
        </w:rPr>
      </w:pPr>
      <w:r w:rsidRPr="00F9086A">
        <w:rPr>
          <w:b/>
          <w:bCs/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229A090" w14:textId="0D4568E1" w:rsidR="00F9086A" w:rsidRPr="00C7409D" w:rsidRDefault="00F9086A" w:rsidP="00F9086A">
      <w:pPr>
        <w:spacing w:line="360" w:lineRule="auto"/>
        <w:rPr>
          <w:b/>
          <w:bCs/>
          <w:sz w:val="22"/>
          <w:szCs w:val="22"/>
          <w:lang w:val="pt"/>
        </w:rPr>
      </w:pPr>
      <w:bookmarkStart w:id="0" w:name="_Hlk184111252"/>
      <w:r w:rsidRPr="00C7409D">
        <w:rPr>
          <w:b/>
          <w:bCs/>
          <w:sz w:val="22"/>
          <w:szCs w:val="22"/>
          <w:lang w:val="pt"/>
        </w:rPr>
        <w:t>PROCESSO LICITATÓRIO Nº. 0</w:t>
      </w:r>
      <w:r w:rsidR="00C7409D" w:rsidRPr="00C7409D">
        <w:rPr>
          <w:b/>
          <w:bCs/>
          <w:sz w:val="22"/>
          <w:szCs w:val="22"/>
          <w:lang w:val="pt"/>
        </w:rPr>
        <w:t>61</w:t>
      </w:r>
      <w:r w:rsidRPr="00C7409D">
        <w:rPr>
          <w:b/>
          <w:bCs/>
          <w:sz w:val="22"/>
          <w:szCs w:val="22"/>
          <w:lang w:val="pt"/>
        </w:rPr>
        <w:t>/202</w:t>
      </w:r>
      <w:r w:rsidR="002B6E97" w:rsidRPr="00C7409D">
        <w:rPr>
          <w:b/>
          <w:bCs/>
          <w:sz w:val="22"/>
          <w:szCs w:val="22"/>
          <w:lang w:val="pt"/>
        </w:rPr>
        <w:t>5</w:t>
      </w:r>
    </w:p>
    <w:p w14:paraId="12015416" w14:textId="206DF2E7" w:rsidR="00F9086A" w:rsidRPr="00F9086A" w:rsidRDefault="00F9086A" w:rsidP="00F9086A">
      <w:pPr>
        <w:spacing w:line="360" w:lineRule="auto"/>
        <w:rPr>
          <w:b/>
          <w:bCs/>
          <w:sz w:val="22"/>
          <w:szCs w:val="22"/>
          <w:lang w:val="pt"/>
        </w:rPr>
      </w:pPr>
      <w:r w:rsidRPr="00C7409D">
        <w:rPr>
          <w:b/>
          <w:bCs/>
          <w:sz w:val="22"/>
          <w:szCs w:val="22"/>
          <w:lang w:val="pt"/>
        </w:rPr>
        <w:t xml:space="preserve">DISPENSA Nº. </w:t>
      </w:r>
      <w:r w:rsidR="002B6E97" w:rsidRPr="00C7409D">
        <w:rPr>
          <w:b/>
          <w:bCs/>
          <w:sz w:val="22"/>
          <w:szCs w:val="22"/>
          <w:lang w:val="pt"/>
        </w:rPr>
        <w:t>0</w:t>
      </w:r>
      <w:r w:rsidR="003F1387" w:rsidRPr="00C7409D">
        <w:rPr>
          <w:b/>
          <w:bCs/>
          <w:sz w:val="22"/>
          <w:szCs w:val="22"/>
          <w:lang w:val="pt"/>
        </w:rPr>
        <w:t>1</w:t>
      </w:r>
      <w:r w:rsidR="00C7409D" w:rsidRPr="00C7409D">
        <w:rPr>
          <w:b/>
          <w:bCs/>
          <w:sz w:val="22"/>
          <w:szCs w:val="22"/>
          <w:lang w:val="pt"/>
        </w:rPr>
        <w:t>4</w:t>
      </w:r>
      <w:r w:rsidR="002B6E97" w:rsidRPr="00C7409D">
        <w:rPr>
          <w:b/>
          <w:bCs/>
          <w:sz w:val="22"/>
          <w:szCs w:val="22"/>
          <w:lang w:val="pt"/>
        </w:rPr>
        <w:t>/2025</w:t>
      </w:r>
    </w:p>
    <w:bookmarkEnd w:id="0"/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3F1387">
        <w:trPr>
          <w:trHeight w:val="1"/>
        </w:trPr>
        <w:tc>
          <w:tcPr>
            <w:tcW w:w="2630" w:type="dxa"/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6F1FA9AC" w14:textId="77777777" w:rsidR="00F247F3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0C099BD8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FE6ADC" w:rsidRPr="00FE6ADC">
        <w:rPr>
          <w:b/>
          <w:bCs/>
          <w:iCs/>
          <w:sz w:val="22"/>
          <w:szCs w:val="22"/>
        </w:rPr>
        <w:t>Contratação de empresa especializada para prestação de serviços técnicos profissionais de consultoria e assessoria visando o planejamento, analise, organização e acompanhamento na captação dos ICMS Patrimônio Cultura, Esportivo e Turismo no Município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p w14:paraId="5D6D6EEF" w14:textId="77777777" w:rsidR="00F247F3" w:rsidRPr="00684901" w:rsidRDefault="00F247F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588"/>
        <w:gridCol w:w="986"/>
        <w:gridCol w:w="836"/>
        <w:gridCol w:w="1280"/>
        <w:gridCol w:w="1250"/>
      </w:tblGrid>
      <w:tr w:rsidR="00FE6ADC" w:rsidRPr="00D85B3C" w14:paraId="070935DD" w14:textId="77777777" w:rsidTr="00E03DEB">
        <w:tc>
          <w:tcPr>
            <w:tcW w:w="705" w:type="dxa"/>
            <w:shd w:val="clear" w:color="auto" w:fill="auto"/>
            <w:vAlign w:val="center"/>
          </w:tcPr>
          <w:p w14:paraId="10E2A0DC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  <w:lang w:eastAsia="ar-SA"/>
              </w:rPr>
              <w:t>ITEM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141E300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  <w:lang w:eastAsia="ar-SA"/>
              </w:rPr>
              <w:t>DESCRIÇÃO DO SERVIÇO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7AE50FD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  <w:lang w:eastAsia="ar-SA"/>
              </w:rPr>
              <w:t>QUANT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565D985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  <w:lang w:eastAsia="ar-SA"/>
              </w:rPr>
              <w:t>UNID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F569477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  <w:lang w:eastAsia="ar-SA"/>
              </w:rPr>
              <w:t>VALOR UNITARIO</w:t>
            </w:r>
          </w:p>
          <w:p w14:paraId="578A6834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  <w:lang w:eastAsia="ar-SA"/>
              </w:rPr>
              <w:t>($)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CC7DF6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  <w:lang w:eastAsia="ar-SA"/>
              </w:rPr>
              <w:t>VALOR TOTAL ($)</w:t>
            </w:r>
          </w:p>
        </w:tc>
      </w:tr>
      <w:tr w:rsidR="00FE6ADC" w:rsidRPr="00D85B3C" w14:paraId="12D26389" w14:textId="77777777" w:rsidTr="00E03DEB">
        <w:tc>
          <w:tcPr>
            <w:tcW w:w="705" w:type="dxa"/>
            <w:shd w:val="clear" w:color="auto" w:fill="auto"/>
            <w:vAlign w:val="center"/>
          </w:tcPr>
          <w:p w14:paraId="07641D8E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</w:rPr>
              <w:t>01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6CE81E4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both"/>
              <w:rPr>
                <w:sz w:val="22"/>
                <w:szCs w:val="22"/>
                <w:lang w:eastAsia="ar-SA"/>
              </w:rPr>
            </w:pPr>
            <w:r w:rsidRPr="00D85B3C">
              <w:rPr>
                <w:bCs/>
                <w:sz w:val="22"/>
                <w:szCs w:val="22"/>
              </w:rPr>
              <w:t>Consultoria e assessoria visando o planejamento, analise, organização e acompanhamento na captação dos ICMS Patrimônio Cultura.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B59CF3C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</w:rPr>
              <w:t>12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F700E9C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  <w:r w:rsidRPr="00D85B3C">
              <w:rPr>
                <w:sz w:val="22"/>
                <w:szCs w:val="22"/>
              </w:rPr>
              <w:t>Mês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8ED3A09" w14:textId="2E9C131C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FD82A10" w14:textId="74F3233F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E6ADC" w:rsidRPr="00D85B3C" w14:paraId="0F19CE05" w14:textId="77777777" w:rsidTr="00E03DEB">
        <w:tc>
          <w:tcPr>
            <w:tcW w:w="705" w:type="dxa"/>
            <w:shd w:val="clear" w:color="auto" w:fill="auto"/>
            <w:vAlign w:val="center"/>
          </w:tcPr>
          <w:p w14:paraId="2C412955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5B3C">
              <w:rPr>
                <w:sz w:val="22"/>
                <w:szCs w:val="22"/>
              </w:rPr>
              <w:t>02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ADB5BF2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D85B3C">
              <w:rPr>
                <w:bCs/>
                <w:sz w:val="22"/>
                <w:szCs w:val="22"/>
              </w:rPr>
              <w:t>Consultoria e assessoria visando o planejamento, analise, organização e acompanhamento na captação dos ICMS Patrimônio Esportivo.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C634A5A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5B3C">
              <w:rPr>
                <w:sz w:val="22"/>
                <w:szCs w:val="22"/>
              </w:rPr>
              <w:t>12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82826B3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5B3C">
              <w:rPr>
                <w:sz w:val="22"/>
                <w:szCs w:val="22"/>
              </w:rPr>
              <w:t>Mês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7619039" w14:textId="7731106A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4E6A377" w14:textId="3495F051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E6ADC" w:rsidRPr="00D85B3C" w14:paraId="6167C691" w14:textId="77777777" w:rsidTr="00E03DEB">
        <w:tc>
          <w:tcPr>
            <w:tcW w:w="705" w:type="dxa"/>
            <w:shd w:val="clear" w:color="auto" w:fill="auto"/>
            <w:vAlign w:val="center"/>
          </w:tcPr>
          <w:p w14:paraId="6C015BB9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5B3C">
              <w:rPr>
                <w:sz w:val="22"/>
                <w:szCs w:val="22"/>
              </w:rPr>
              <w:t>03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B28B41B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D85B3C">
              <w:rPr>
                <w:bCs/>
                <w:sz w:val="22"/>
                <w:szCs w:val="22"/>
              </w:rPr>
              <w:t>Consultoria e assessoria visando o planejamento, analise, organização e acompanhamento na captação dos ICMS Patrimônio Turismo.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39238DD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5B3C">
              <w:rPr>
                <w:sz w:val="22"/>
                <w:szCs w:val="22"/>
              </w:rPr>
              <w:t>12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B9C53F3" w14:textId="77777777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5B3C">
              <w:rPr>
                <w:sz w:val="22"/>
                <w:szCs w:val="22"/>
              </w:rPr>
              <w:t>Mês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74D46B4" w14:textId="7BB30B6E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A9E2E6C" w14:textId="304FAD2B" w:rsidR="00FE6ADC" w:rsidRPr="00D85B3C" w:rsidRDefault="00FE6ADC" w:rsidP="00E03DEB">
            <w:pPr>
              <w:tabs>
                <w:tab w:val="left" w:pos="0"/>
                <w:tab w:val="left" w:pos="14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A433FE">
        <w:trPr>
          <w:trHeight w:val="1"/>
        </w:trPr>
        <w:tc>
          <w:tcPr>
            <w:tcW w:w="4408" w:type="dxa"/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A433FE">
        <w:trPr>
          <w:trHeight w:val="1"/>
        </w:trPr>
        <w:tc>
          <w:tcPr>
            <w:tcW w:w="4408" w:type="dxa"/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A433FE">
        <w:trPr>
          <w:trHeight w:val="1"/>
        </w:trPr>
        <w:tc>
          <w:tcPr>
            <w:tcW w:w="4408" w:type="dxa"/>
            <w:shd w:val="clear" w:color="000000" w:fill="FFFFFF"/>
          </w:tcPr>
          <w:p w14:paraId="3462B0F2" w14:textId="05B55396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 xml:space="preserve">PRAZO E LOCAL DE </w:t>
            </w:r>
            <w:r w:rsidR="00191E5B">
              <w:rPr>
                <w:sz w:val="22"/>
                <w:szCs w:val="22"/>
                <w:lang w:val="pt"/>
              </w:rPr>
              <w:t>E</w:t>
            </w:r>
            <w:r w:rsidRPr="00684901">
              <w:rPr>
                <w:sz w:val="22"/>
                <w:szCs w:val="22"/>
                <w:lang w:val="pt"/>
              </w:rPr>
              <w:t>NTREGA/EXECUÇÃO:</w:t>
            </w:r>
          </w:p>
        </w:tc>
        <w:tc>
          <w:tcPr>
            <w:tcW w:w="5229" w:type="dxa"/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lastRenderedPageBreak/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6474F5BD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2B6E97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3F1387">
      <w:headerReference w:type="default" r:id="rId8"/>
      <w:footerReference w:type="default" r:id="rId9"/>
      <w:type w:val="continuous"/>
      <w:pgSz w:w="11907" w:h="16840" w:code="9"/>
      <w:pgMar w:top="874" w:right="1134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F002" w14:textId="77777777" w:rsidR="002E6381" w:rsidRDefault="002E6381">
      <w:r>
        <w:separator/>
      </w:r>
    </w:p>
  </w:endnote>
  <w:endnote w:type="continuationSeparator" w:id="0">
    <w:p w14:paraId="741CCD73" w14:textId="77777777" w:rsidR="002E6381" w:rsidRDefault="002E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0EF96C1F" w:rsidR="00EF0E22" w:rsidRPr="003F1387" w:rsidRDefault="003F1387" w:rsidP="003F1387">
    <w:pPr>
      <w:pStyle w:val="Rodap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8C5F701" wp14:editId="3DAF1540">
          <wp:simplePos x="0" y="0"/>
          <wp:positionH relativeFrom="page">
            <wp:posOffset>-75064</wp:posOffset>
          </wp:positionH>
          <wp:positionV relativeFrom="page">
            <wp:posOffset>10031104</wp:posOffset>
          </wp:positionV>
          <wp:extent cx="7642747" cy="663575"/>
          <wp:effectExtent l="0" t="0" r="0" b="317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493" cy="66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6A28" w14:textId="77777777" w:rsidR="002E6381" w:rsidRDefault="002E6381">
      <w:r>
        <w:separator/>
      </w:r>
    </w:p>
  </w:footnote>
  <w:footnote w:type="continuationSeparator" w:id="0">
    <w:p w14:paraId="082B9694" w14:textId="77777777" w:rsidR="002E6381" w:rsidRDefault="002E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A012" w14:textId="11B5915E" w:rsidR="00EF0E22" w:rsidRPr="003F1387" w:rsidRDefault="002E6381" w:rsidP="003F1387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6" type="#_x0000_t75" style="position:absolute;margin-left:29.3pt;margin-top:358.85pt;width:423.35pt;height:260.25pt;z-index:-251657728;mso-position-horizontal-relative:margin;mso-position-vertical-relative:margin" o:allowincell="f">
          <v:imagedata r:id="rId1" o:title="PAPEL TIMBRADO new"/>
          <w10:wrap anchorx="margin" anchory="margin"/>
        </v:shape>
      </w:pict>
    </w:r>
    <w:r w:rsidR="003F1387">
      <w:rPr>
        <w:noProof/>
      </w:rPr>
      <w:drawing>
        <wp:anchor distT="0" distB="0" distL="114300" distR="114300" simplePos="0" relativeHeight="251656704" behindDoc="0" locked="0" layoutInCell="1" allowOverlap="1" wp14:anchorId="713FAE46" wp14:editId="68B05F7A">
          <wp:simplePos x="0" y="0"/>
          <wp:positionH relativeFrom="page">
            <wp:posOffset>-40943</wp:posOffset>
          </wp:positionH>
          <wp:positionV relativeFrom="page">
            <wp:posOffset>0</wp:posOffset>
          </wp:positionV>
          <wp:extent cx="7637145" cy="1016758"/>
          <wp:effectExtent l="0" t="0" r="190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016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F5B7E6B"/>
    <w:multiLevelType w:val="hybridMultilevel"/>
    <w:tmpl w:val="10A4A53A"/>
    <w:lvl w:ilvl="0" w:tplc="2340B9C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1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5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6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2"/>
  </w:num>
  <w:num w:numId="2">
    <w:abstractNumId w:val="5"/>
  </w:num>
  <w:num w:numId="3">
    <w:abstractNumId w:val="56"/>
  </w:num>
  <w:num w:numId="4">
    <w:abstractNumId w:val="17"/>
  </w:num>
  <w:num w:numId="5">
    <w:abstractNumId w:val="50"/>
  </w:num>
  <w:num w:numId="6">
    <w:abstractNumId w:val="43"/>
  </w:num>
  <w:num w:numId="7">
    <w:abstractNumId w:val="11"/>
  </w:num>
  <w:num w:numId="8">
    <w:abstractNumId w:val="48"/>
  </w:num>
  <w:num w:numId="9">
    <w:abstractNumId w:val="38"/>
  </w:num>
  <w:num w:numId="10">
    <w:abstractNumId w:val="9"/>
  </w:num>
  <w:num w:numId="11">
    <w:abstractNumId w:val="13"/>
  </w:num>
  <w:num w:numId="12">
    <w:abstractNumId w:val="46"/>
  </w:num>
  <w:num w:numId="13">
    <w:abstractNumId w:val="15"/>
  </w:num>
  <w:num w:numId="14">
    <w:abstractNumId w:val="30"/>
  </w:num>
  <w:num w:numId="15">
    <w:abstractNumId w:val="6"/>
  </w:num>
  <w:num w:numId="16">
    <w:abstractNumId w:val="24"/>
  </w:num>
  <w:num w:numId="17">
    <w:abstractNumId w:val="39"/>
  </w:num>
  <w:num w:numId="18">
    <w:abstractNumId w:val="47"/>
  </w:num>
  <w:num w:numId="19">
    <w:abstractNumId w:val="29"/>
  </w:num>
  <w:num w:numId="20">
    <w:abstractNumId w:val="53"/>
  </w:num>
  <w:num w:numId="21">
    <w:abstractNumId w:val="42"/>
  </w:num>
  <w:num w:numId="22">
    <w:abstractNumId w:val="27"/>
  </w:num>
  <w:num w:numId="23">
    <w:abstractNumId w:val="51"/>
  </w:num>
  <w:num w:numId="24">
    <w:abstractNumId w:val="14"/>
  </w:num>
  <w:num w:numId="25">
    <w:abstractNumId w:val="10"/>
  </w:num>
  <w:num w:numId="26">
    <w:abstractNumId w:val="37"/>
  </w:num>
  <w:num w:numId="27">
    <w:abstractNumId w:val="18"/>
  </w:num>
  <w:num w:numId="28">
    <w:abstractNumId w:val="23"/>
  </w:num>
  <w:num w:numId="29">
    <w:abstractNumId w:val="41"/>
  </w:num>
  <w:num w:numId="30">
    <w:abstractNumId w:val="45"/>
  </w:num>
  <w:num w:numId="31">
    <w:abstractNumId w:val="20"/>
  </w:num>
  <w:num w:numId="32">
    <w:abstractNumId w:val="34"/>
  </w:num>
  <w:num w:numId="33">
    <w:abstractNumId w:val="31"/>
  </w:num>
  <w:num w:numId="34">
    <w:abstractNumId w:val="40"/>
  </w:num>
  <w:num w:numId="35">
    <w:abstractNumId w:val="44"/>
  </w:num>
  <w:num w:numId="36">
    <w:abstractNumId w:val="54"/>
  </w:num>
  <w:num w:numId="37">
    <w:abstractNumId w:val="12"/>
  </w:num>
  <w:num w:numId="38">
    <w:abstractNumId w:val="26"/>
  </w:num>
  <w:num w:numId="39">
    <w:abstractNumId w:val="35"/>
  </w:num>
  <w:num w:numId="40">
    <w:abstractNumId w:val="22"/>
  </w:num>
  <w:num w:numId="41">
    <w:abstractNumId w:val="36"/>
  </w:num>
  <w:num w:numId="42">
    <w:abstractNumId w:val="33"/>
  </w:num>
  <w:num w:numId="43">
    <w:abstractNumId w:val="49"/>
  </w:num>
  <w:num w:numId="44">
    <w:abstractNumId w:val="57"/>
  </w:num>
  <w:num w:numId="45">
    <w:abstractNumId w:val="28"/>
  </w:num>
  <w:num w:numId="46">
    <w:abstractNumId w:val="55"/>
  </w:num>
  <w:num w:numId="47">
    <w:abstractNumId w:val="1"/>
  </w:num>
  <w:num w:numId="48">
    <w:abstractNumId w:val="16"/>
  </w:num>
  <w:num w:numId="49">
    <w:abstractNumId w:val="25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2"/>
  </w:num>
  <w:num w:numId="57">
    <w:abstractNumId w:val="7"/>
  </w:num>
  <w:num w:numId="58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466F8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1E5B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B6E97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381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387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46CF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2795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33FE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02F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65C"/>
    <w:rsid w:val="00C17D03"/>
    <w:rsid w:val="00C239E5"/>
    <w:rsid w:val="00C26479"/>
    <w:rsid w:val="00C2660F"/>
    <w:rsid w:val="00C26F80"/>
    <w:rsid w:val="00C313AE"/>
    <w:rsid w:val="00C3322F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09D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53D8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B7C0B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47F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36ED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086A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3D11"/>
    <w:rsid w:val="00FC449F"/>
    <w:rsid w:val="00FC461D"/>
    <w:rsid w:val="00FD2BFD"/>
    <w:rsid w:val="00FD4084"/>
    <w:rsid w:val="00FD44FD"/>
    <w:rsid w:val="00FD450C"/>
    <w:rsid w:val="00FE31EE"/>
    <w:rsid w:val="00FE4DA2"/>
    <w:rsid w:val="00FE6ADC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B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7CB8-52BF-44E7-AC25-7023FAAB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1605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233</cp:revision>
  <cp:lastPrinted>2024-08-15T13:59:00Z</cp:lastPrinted>
  <dcterms:created xsi:type="dcterms:W3CDTF">2023-02-02T21:02:00Z</dcterms:created>
  <dcterms:modified xsi:type="dcterms:W3CDTF">2025-07-21T17:12:00Z</dcterms:modified>
</cp:coreProperties>
</file>