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08563BB2" w:rsidR="00C33E85" w:rsidRPr="004027B0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4027B0">
        <w:rPr>
          <w:b/>
          <w:sz w:val="22"/>
          <w:szCs w:val="22"/>
          <w:lang w:val="pt"/>
        </w:rPr>
        <w:t>ANEXO</w:t>
      </w:r>
      <w:r w:rsidR="00BC3132" w:rsidRPr="004027B0">
        <w:rPr>
          <w:b/>
          <w:sz w:val="22"/>
          <w:szCs w:val="22"/>
          <w:lang w:val="pt"/>
        </w:rPr>
        <w:t xml:space="preserve"> </w:t>
      </w:r>
      <w:r w:rsidR="0009012C" w:rsidRPr="004027B0">
        <w:rPr>
          <w:b/>
          <w:sz w:val="22"/>
          <w:szCs w:val="22"/>
          <w:lang w:val="pt"/>
        </w:rPr>
        <w:t>II</w:t>
      </w:r>
      <w:r w:rsidR="00E35126" w:rsidRPr="004027B0">
        <w:rPr>
          <w:b/>
          <w:sz w:val="22"/>
          <w:szCs w:val="22"/>
          <w:lang w:val="pt"/>
        </w:rPr>
        <w:t>I</w:t>
      </w:r>
      <w:r w:rsidR="00886F99" w:rsidRPr="004027B0">
        <w:rPr>
          <w:b/>
          <w:sz w:val="22"/>
          <w:szCs w:val="22"/>
          <w:lang w:val="pt"/>
        </w:rPr>
        <w:t xml:space="preserve"> - </w:t>
      </w:r>
      <w:r w:rsidRPr="004027B0">
        <w:rPr>
          <w:b/>
          <w:sz w:val="22"/>
          <w:szCs w:val="22"/>
          <w:lang w:val="pt"/>
        </w:rPr>
        <w:t>MODELO DE PROPOSTA COMERCIAL</w:t>
      </w:r>
    </w:p>
    <w:p w14:paraId="7CBF35B3" w14:textId="77777777" w:rsidR="009F4453" w:rsidRPr="004027B0" w:rsidRDefault="009F4453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017F76F" w14:textId="70660066" w:rsidR="004027B0" w:rsidRPr="004027B0" w:rsidRDefault="004027B0" w:rsidP="004027B0">
      <w:pPr>
        <w:spacing w:line="360" w:lineRule="auto"/>
        <w:rPr>
          <w:b/>
          <w:sz w:val="22"/>
          <w:szCs w:val="22"/>
        </w:rPr>
      </w:pPr>
      <w:bookmarkStart w:id="0" w:name="_Hlk192685792"/>
      <w:r w:rsidRPr="004027B0">
        <w:rPr>
          <w:b/>
          <w:sz w:val="22"/>
          <w:szCs w:val="22"/>
        </w:rPr>
        <w:t>PROCESSO LICITATÓRIO Nº 039/2025</w:t>
      </w:r>
    </w:p>
    <w:p w14:paraId="127C50DE" w14:textId="2D4FE18A" w:rsidR="004027B0" w:rsidRPr="004027B0" w:rsidRDefault="004027B0" w:rsidP="004027B0">
      <w:pPr>
        <w:spacing w:line="360" w:lineRule="auto"/>
        <w:rPr>
          <w:b/>
          <w:sz w:val="22"/>
          <w:szCs w:val="22"/>
        </w:rPr>
      </w:pPr>
      <w:r w:rsidRPr="004027B0">
        <w:rPr>
          <w:b/>
          <w:sz w:val="22"/>
          <w:szCs w:val="22"/>
        </w:rPr>
        <w:t>PREGÃO ELETRONICO Nº 011/2025</w:t>
      </w:r>
      <w:bookmarkEnd w:id="0"/>
    </w:p>
    <w:p w14:paraId="57BAAE42" w14:textId="77777777" w:rsidR="00D276E6" w:rsidRPr="004027B0" w:rsidRDefault="00D276E6" w:rsidP="00D276E6">
      <w:pPr>
        <w:spacing w:line="360" w:lineRule="auto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C33E85" w:rsidRPr="004027B0" w14:paraId="67DCA3A0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9147EC" w14:textId="77777777" w:rsidR="00C33E85" w:rsidRPr="004027B0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4027B0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80F8FB" w14:textId="77777777" w:rsidR="00C33E85" w:rsidRPr="004027B0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4027B0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4027B0" w14:paraId="6224DE7A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7E274A" w14:textId="77777777" w:rsidR="00C33E85" w:rsidRPr="004027B0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4027B0"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B60685" w14:textId="77777777" w:rsidR="00C33E85" w:rsidRPr="004027B0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4027B0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4027B0" w14:paraId="53B21685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77D712" w14:textId="77777777" w:rsidR="00C33E85" w:rsidRPr="004027B0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4027B0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82B04A" w14:textId="77777777" w:rsidR="00C33E85" w:rsidRPr="004027B0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4027B0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4027B0" w14:paraId="6BFF8FF2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16CE18" w14:textId="77777777" w:rsidR="00C33E85" w:rsidRPr="004027B0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4027B0">
              <w:rPr>
                <w:sz w:val="22"/>
                <w:szCs w:val="22"/>
                <w:lang w:val="pt"/>
              </w:rPr>
              <w:t>TELEFONE / FAX:</w:t>
            </w:r>
          </w:p>
          <w:p w14:paraId="6FED707E" w14:textId="77777777" w:rsidR="00C33E85" w:rsidRPr="004027B0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4027B0">
              <w:rPr>
                <w:sz w:val="22"/>
                <w:szCs w:val="22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0182B2" w14:textId="77777777" w:rsidR="00C33E85" w:rsidRPr="004027B0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4027B0">
              <w:rPr>
                <w:sz w:val="22"/>
                <w:szCs w:val="22"/>
                <w:lang w:val="pt"/>
              </w:rPr>
              <w:t> </w:t>
            </w:r>
          </w:p>
        </w:tc>
      </w:tr>
    </w:tbl>
    <w:p w14:paraId="5A936A46" w14:textId="77777777" w:rsidR="00D276E6" w:rsidRPr="004027B0" w:rsidRDefault="00D276E6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sz w:val="22"/>
          <w:szCs w:val="22"/>
          <w:lang w:val="pt"/>
        </w:rPr>
      </w:pPr>
    </w:p>
    <w:p w14:paraId="212E1AE6" w14:textId="5CF877D5" w:rsidR="00C33E85" w:rsidRPr="004027B0" w:rsidRDefault="00C33E85" w:rsidP="00DB0E29">
      <w:pPr>
        <w:pStyle w:val="PargrafodaLista"/>
        <w:tabs>
          <w:tab w:val="left" w:pos="0"/>
          <w:tab w:val="left" w:pos="142"/>
        </w:tabs>
        <w:spacing w:line="360" w:lineRule="auto"/>
        <w:ind w:left="0"/>
        <w:jc w:val="both"/>
        <w:rPr>
          <w:rFonts w:eastAsia="Calibri"/>
          <w:sz w:val="22"/>
          <w:szCs w:val="22"/>
        </w:rPr>
      </w:pPr>
      <w:r w:rsidRPr="004027B0">
        <w:rPr>
          <w:bCs/>
          <w:sz w:val="22"/>
          <w:szCs w:val="22"/>
          <w:lang w:val="pt"/>
        </w:rPr>
        <w:t>Objeto:</w:t>
      </w:r>
      <w:r w:rsidRPr="004027B0">
        <w:rPr>
          <w:sz w:val="22"/>
          <w:szCs w:val="22"/>
          <w:lang w:val="pt"/>
        </w:rPr>
        <w:t xml:space="preserve"> </w:t>
      </w:r>
      <w:r w:rsidR="004027B0" w:rsidRPr="004027B0">
        <w:rPr>
          <w:rFonts w:eastAsia="Calibri"/>
          <w:bCs/>
          <w:sz w:val="22"/>
          <w:szCs w:val="22"/>
          <w:lang w:val="pt-BR"/>
        </w:rPr>
        <w:t xml:space="preserve">Registro de preço para a eventual Contratação de empresa especializada para a realização de sondagem a percussão (SPT: Standard </w:t>
      </w:r>
      <w:proofErr w:type="spellStart"/>
      <w:r w:rsidR="004027B0" w:rsidRPr="004027B0">
        <w:rPr>
          <w:rFonts w:eastAsia="Calibri"/>
          <w:bCs/>
          <w:sz w:val="22"/>
          <w:szCs w:val="22"/>
          <w:lang w:val="pt-BR"/>
        </w:rPr>
        <w:t>Penetration</w:t>
      </w:r>
      <w:proofErr w:type="spellEnd"/>
      <w:r w:rsidR="004027B0" w:rsidRPr="004027B0">
        <w:rPr>
          <w:rFonts w:eastAsia="Calibri"/>
          <w:bCs/>
          <w:sz w:val="22"/>
          <w:szCs w:val="22"/>
          <w:lang w:val="pt-BR"/>
        </w:rPr>
        <w:t xml:space="preserve"> teste), com emissão de laudo e anotação de responsabilidade técnica. A execução se dará conforme NBR 6484 Solo - Sondagens de simples reconhecimento com SPT - Método de ensaio</w:t>
      </w:r>
      <w:r w:rsidR="00102A12" w:rsidRPr="004027B0">
        <w:rPr>
          <w:rFonts w:eastAsia="Calibri"/>
          <w:sz w:val="22"/>
          <w:szCs w:val="22"/>
        </w:rPr>
        <w:t>, nos termos da tabela abaixo, conforme condições e exigências estabelecidas neste instrumento</w:t>
      </w:r>
      <w:r w:rsidR="009003C2" w:rsidRPr="004027B0">
        <w:rPr>
          <w:bCs/>
          <w:sz w:val="22"/>
          <w:szCs w:val="22"/>
        </w:rPr>
        <w:t xml:space="preserve">, </w:t>
      </w:r>
      <w:r w:rsidRPr="004027B0">
        <w:rPr>
          <w:sz w:val="22"/>
          <w:szCs w:val="22"/>
          <w:lang w:val="pt"/>
        </w:rPr>
        <w:t>CONFORME TERMO DE REFERÊNCIA E ANEXOS.</w:t>
      </w: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620"/>
        <w:gridCol w:w="5374"/>
        <w:gridCol w:w="962"/>
        <w:gridCol w:w="1232"/>
        <w:gridCol w:w="950"/>
        <w:gridCol w:w="717"/>
      </w:tblGrid>
      <w:tr w:rsidR="009D752C" w:rsidRPr="004027B0" w14:paraId="5DCBFD8D" w14:textId="77777777" w:rsidTr="009D752C">
        <w:tc>
          <w:tcPr>
            <w:tcW w:w="315" w:type="pct"/>
            <w:vAlign w:val="center"/>
          </w:tcPr>
          <w:p w14:paraId="1784DCF6" w14:textId="77777777" w:rsidR="009D752C" w:rsidRPr="004027B0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bookmarkStart w:id="1" w:name="_Hlk190853843"/>
            <w:r w:rsidRPr="004027B0">
              <w:rPr>
                <w:bCs/>
                <w:sz w:val="22"/>
                <w:szCs w:val="22"/>
              </w:rPr>
              <w:t>Item</w:t>
            </w:r>
          </w:p>
        </w:tc>
        <w:tc>
          <w:tcPr>
            <w:tcW w:w="2727" w:type="pct"/>
            <w:vAlign w:val="center"/>
          </w:tcPr>
          <w:p w14:paraId="5F1D76C6" w14:textId="77777777" w:rsidR="009D752C" w:rsidRPr="004027B0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27B0">
              <w:rPr>
                <w:bCs/>
                <w:sz w:val="22"/>
                <w:szCs w:val="22"/>
              </w:rPr>
              <w:t>Descrição</w:t>
            </w:r>
          </w:p>
        </w:tc>
        <w:tc>
          <w:tcPr>
            <w:tcW w:w="488" w:type="pct"/>
            <w:vAlign w:val="center"/>
          </w:tcPr>
          <w:p w14:paraId="0862669F" w14:textId="77777777" w:rsidR="009D752C" w:rsidRPr="004027B0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27B0">
              <w:rPr>
                <w:bCs/>
                <w:sz w:val="22"/>
                <w:szCs w:val="22"/>
              </w:rPr>
              <w:t>Unidade</w:t>
            </w:r>
          </w:p>
        </w:tc>
        <w:tc>
          <w:tcPr>
            <w:tcW w:w="625" w:type="pct"/>
            <w:vAlign w:val="center"/>
          </w:tcPr>
          <w:p w14:paraId="42078953" w14:textId="77777777" w:rsidR="009D752C" w:rsidRPr="004027B0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27B0">
              <w:rPr>
                <w:bCs/>
                <w:sz w:val="22"/>
                <w:szCs w:val="22"/>
              </w:rPr>
              <w:t>Quantidade</w:t>
            </w:r>
          </w:p>
        </w:tc>
        <w:tc>
          <w:tcPr>
            <w:tcW w:w="482" w:type="pct"/>
            <w:vAlign w:val="center"/>
          </w:tcPr>
          <w:p w14:paraId="362C0B65" w14:textId="49BD24BA" w:rsidR="009D752C" w:rsidRPr="004027B0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27B0">
              <w:rPr>
                <w:bCs/>
                <w:sz w:val="22"/>
                <w:szCs w:val="22"/>
              </w:rPr>
              <w:t>Valor Unitário ($)</w:t>
            </w:r>
          </w:p>
        </w:tc>
        <w:tc>
          <w:tcPr>
            <w:tcW w:w="364" w:type="pct"/>
            <w:vAlign w:val="center"/>
          </w:tcPr>
          <w:p w14:paraId="52BDFE27" w14:textId="77670CD1" w:rsidR="009D752C" w:rsidRPr="004027B0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27B0">
              <w:rPr>
                <w:bCs/>
                <w:sz w:val="22"/>
                <w:szCs w:val="22"/>
              </w:rPr>
              <w:t>Valor Total ($)</w:t>
            </w:r>
          </w:p>
        </w:tc>
      </w:tr>
      <w:tr w:rsidR="004027B0" w:rsidRPr="004027B0" w14:paraId="65E9CB2D" w14:textId="77777777" w:rsidTr="009D752C">
        <w:tc>
          <w:tcPr>
            <w:tcW w:w="315" w:type="pct"/>
            <w:vAlign w:val="center"/>
          </w:tcPr>
          <w:p w14:paraId="75CAECD3" w14:textId="0C8B1C55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2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727" w:type="pct"/>
          </w:tcPr>
          <w:p w14:paraId="04EC5C5B" w14:textId="4FCA9084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4027B0">
              <w:rPr>
                <w:sz w:val="22"/>
                <w:szCs w:val="22"/>
              </w:rPr>
              <w:t>Mobilização e desmobilização de equipamento de sondagem a percussão com ensaio de penetração padrão (</w:t>
            </w:r>
            <w:proofErr w:type="spellStart"/>
            <w:r w:rsidRPr="004027B0">
              <w:rPr>
                <w:sz w:val="22"/>
                <w:szCs w:val="22"/>
              </w:rPr>
              <w:t>spt</w:t>
            </w:r>
            <w:proofErr w:type="spellEnd"/>
            <w:r w:rsidRPr="004027B0">
              <w:rPr>
                <w:sz w:val="22"/>
                <w:szCs w:val="22"/>
              </w:rPr>
              <w:t xml:space="preserve">) - (custo fixo) </w:t>
            </w:r>
          </w:p>
        </w:tc>
        <w:tc>
          <w:tcPr>
            <w:tcW w:w="488" w:type="pct"/>
            <w:vAlign w:val="center"/>
          </w:tcPr>
          <w:p w14:paraId="7A9FD2B7" w14:textId="2916F52A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4027B0">
              <w:rPr>
                <w:bCs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625" w:type="pct"/>
            <w:vAlign w:val="center"/>
          </w:tcPr>
          <w:p w14:paraId="6063B781" w14:textId="70C82498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27B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82" w:type="pct"/>
            <w:vAlign w:val="center"/>
          </w:tcPr>
          <w:p w14:paraId="6C83C7F9" w14:textId="34DBE523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14:paraId="169B7BD1" w14:textId="198F988C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4027B0" w:rsidRPr="004027B0" w14:paraId="29E51B7B" w14:textId="77777777" w:rsidTr="009D752C">
        <w:tc>
          <w:tcPr>
            <w:tcW w:w="315" w:type="pct"/>
            <w:vAlign w:val="center"/>
          </w:tcPr>
          <w:p w14:paraId="55247DC6" w14:textId="4930E157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2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727" w:type="pct"/>
          </w:tcPr>
          <w:p w14:paraId="73F9FB81" w14:textId="7341A5D6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4027B0">
              <w:rPr>
                <w:sz w:val="22"/>
                <w:szCs w:val="22"/>
              </w:rPr>
              <w:t>Sondagem a percussão com ensaio de penetração padrão (</w:t>
            </w:r>
            <w:proofErr w:type="spellStart"/>
            <w:r w:rsidRPr="004027B0">
              <w:rPr>
                <w:sz w:val="22"/>
                <w:szCs w:val="22"/>
              </w:rPr>
              <w:t>spt</w:t>
            </w:r>
            <w:proofErr w:type="spellEnd"/>
            <w:r w:rsidRPr="004027B0">
              <w:rPr>
                <w:sz w:val="22"/>
                <w:szCs w:val="22"/>
              </w:rPr>
              <w:t>), diâmetro 2.1/2", exc</w:t>
            </w:r>
            <w:bookmarkStart w:id="2" w:name="_GoBack"/>
            <w:bookmarkEnd w:id="2"/>
            <w:r w:rsidRPr="004027B0">
              <w:rPr>
                <w:sz w:val="22"/>
                <w:szCs w:val="22"/>
              </w:rPr>
              <w:t xml:space="preserve">lusive mobilização e desmobilização </w:t>
            </w:r>
          </w:p>
        </w:tc>
        <w:tc>
          <w:tcPr>
            <w:tcW w:w="488" w:type="pct"/>
            <w:vAlign w:val="center"/>
          </w:tcPr>
          <w:p w14:paraId="58327740" w14:textId="3883FDC6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27B0">
              <w:rPr>
                <w:bCs/>
                <w:sz w:val="22"/>
                <w:szCs w:val="22"/>
              </w:rPr>
              <w:t>M</w:t>
            </w:r>
          </w:p>
        </w:tc>
        <w:tc>
          <w:tcPr>
            <w:tcW w:w="625" w:type="pct"/>
            <w:vAlign w:val="center"/>
          </w:tcPr>
          <w:p w14:paraId="2315C7F7" w14:textId="3AAB78A9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27B0">
              <w:rPr>
                <w:bCs/>
                <w:sz w:val="22"/>
                <w:szCs w:val="22"/>
              </w:rPr>
              <w:t>750</w:t>
            </w:r>
          </w:p>
        </w:tc>
        <w:tc>
          <w:tcPr>
            <w:tcW w:w="482" w:type="pct"/>
            <w:vAlign w:val="center"/>
          </w:tcPr>
          <w:p w14:paraId="15A50FEC" w14:textId="534D4625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14:paraId="78608542" w14:textId="72F244FB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4027B0" w:rsidRPr="004027B0" w14:paraId="68260B8D" w14:textId="77777777" w:rsidTr="009D752C">
        <w:tc>
          <w:tcPr>
            <w:tcW w:w="315" w:type="pct"/>
            <w:vAlign w:val="center"/>
          </w:tcPr>
          <w:p w14:paraId="555C03BE" w14:textId="5F40BC2A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2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727" w:type="pct"/>
          </w:tcPr>
          <w:p w14:paraId="4608637E" w14:textId="517F901E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4027B0">
              <w:rPr>
                <w:sz w:val="22"/>
                <w:szCs w:val="22"/>
              </w:rPr>
              <w:t xml:space="preserve">Locação topográfica para até vinte (20) pontos referenciais, inclusive estaca (piquete) de marcação </w:t>
            </w:r>
          </w:p>
        </w:tc>
        <w:tc>
          <w:tcPr>
            <w:tcW w:w="488" w:type="pct"/>
            <w:vAlign w:val="center"/>
          </w:tcPr>
          <w:p w14:paraId="4ADDBFF3" w14:textId="25C8A837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4027B0">
              <w:rPr>
                <w:bCs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625" w:type="pct"/>
            <w:vAlign w:val="center"/>
          </w:tcPr>
          <w:p w14:paraId="3819ABB0" w14:textId="1DEA0D3D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27B0">
              <w:rPr>
                <w:bCs/>
                <w:sz w:val="22"/>
                <w:szCs w:val="22"/>
              </w:rPr>
              <w:t>90</w:t>
            </w:r>
          </w:p>
        </w:tc>
        <w:tc>
          <w:tcPr>
            <w:tcW w:w="482" w:type="pct"/>
            <w:vAlign w:val="center"/>
          </w:tcPr>
          <w:p w14:paraId="4BDC53AE" w14:textId="5D3D5EE0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14:paraId="5E8324C2" w14:textId="5688E81C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4027B0" w:rsidRPr="004027B0" w14:paraId="3BD68584" w14:textId="77777777" w:rsidTr="009D752C">
        <w:tc>
          <w:tcPr>
            <w:tcW w:w="315" w:type="pct"/>
            <w:vAlign w:val="center"/>
          </w:tcPr>
          <w:p w14:paraId="169621B4" w14:textId="370AAD09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2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727" w:type="pct"/>
          </w:tcPr>
          <w:p w14:paraId="1897A513" w14:textId="2F9CFDE0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4027B0">
              <w:rPr>
                <w:sz w:val="22"/>
                <w:szCs w:val="22"/>
              </w:rPr>
              <w:t xml:space="preserve">Limpeza de terreno, inclusive capina, </w:t>
            </w:r>
            <w:proofErr w:type="spellStart"/>
            <w:r w:rsidRPr="004027B0">
              <w:rPr>
                <w:sz w:val="22"/>
                <w:szCs w:val="22"/>
              </w:rPr>
              <w:t>rastelamento</w:t>
            </w:r>
            <w:proofErr w:type="spellEnd"/>
            <w:r w:rsidRPr="004027B0">
              <w:rPr>
                <w:sz w:val="22"/>
                <w:szCs w:val="22"/>
              </w:rPr>
              <w:t xml:space="preserve"> com afastamento até vinte (20) metros e queima controlada </w:t>
            </w:r>
          </w:p>
        </w:tc>
        <w:tc>
          <w:tcPr>
            <w:tcW w:w="488" w:type="pct"/>
            <w:vAlign w:val="center"/>
          </w:tcPr>
          <w:p w14:paraId="0CA4839A" w14:textId="34C4386B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27B0">
              <w:rPr>
                <w:bCs/>
                <w:sz w:val="22"/>
                <w:szCs w:val="22"/>
              </w:rPr>
              <w:t>M²</w:t>
            </w:r>
          </w:p>
        </w:tc>
        <w:tc>
          <w:tcPr>
            <w:tcW w:w="625" w:type="pct"/>
            <w:vAlign w:val="center"/>
          </w:tcPr>
          <w:p w14:paraId="1E59592E" w14:textId="66B523A1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27B0">
              <w:rPr>
                <w:bCs/>
                <w:sz w:val="22"/>
                <w:szCs w:val="22"/>
              </w:rPr>
              <w:t>2.700</w:t>
            </w:r>
          </w:p>
        </w:tc>
        <w:tc>
          <w:tcPr>
            <w:tcW w:w="482" w:type="pct"/>
            <w:vAlign w:val="center"/>
          </w:tcPr>
          <w:p w14:paraId="64BEEFF5" w14:textId="0520B461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14:paraId="0C087754" w14:textId="166D9603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4027B0" w:rsidRPr="004027B0" w14:paraId="300132B4" w14:textId="77777777" w:rsidTr="009D752C">
        <w:tc>
          <w:tcPr>
            <w:tcW w:w="315" w:type="pct"/>
            <w:vAlign w:val="center"/>
          </w:tcPr>
          <w:p w14:paraId="2FCCF50B" w14:textId="4E24D19F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2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727" w:type="pct"/>
          </w:tcPr>
          <w:p w14:paraId="64E16389" w14:textId="758A9D72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4027B0">
              <w:rPr>
                <w:sz w:val="22"/>
                <w:szCs w:val="22"/>
              </w:rPr>
              <w:t>Mobilização e desmobilização de equipamento de sondagem a percussão com ensaio de penetração padrão (</w:t>
            </w:r>
            <w:proofErr w:type="spellStart"/>
            <w:r w:rsidRPr="004027B0">
              <w:rPr>
                <w:sz w:val="22"/>
                <w:szCs w:val="22"/>
              </w:rPr>
              <w:t>spt</w:t>
            </w:r>
            <w:proofErr w:type="spellEnd"/>
            <w:r w:rsidRPr="004027B0">
              <w:rPr>
                <w:sz w:val="22"/>
                <w:szCs w:val="22"/>
              </w:rPr>
              <w:t xml:space="preserve">) - (custo fixo) </w:t>
            </w:r>
          </w:p>
        </w:tc>
        <w:tc>
          <w:tcPr>
            <w:tcW w:w="488" w:type="pct"/>
            <w:vAlign w:val="center"/>
          </w:tcPr>
          <w:p w14:paraId="35B475FB" w14:textId="61C712B3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4027B0">
              <w:rPr>
                <w:bCs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625" w:type="pct"/>
            <w:vAlign w:val="center"/>
          </w:tcPr>
          <w:p w14:paraId="671EF7A5" w14:textId="2D2559A2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27B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82" w:type="pct"/>
            <w:vAlign w:val="center"/>
          </w:tcPr>
          <w:p w14:paraId="2A0F7080" w14:textId="772D16A6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14:paraId="2D5BA622" w14:textId="52B4A50F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4027B0" w:rsidRPr="004027B0" w14:paraId="5753FA44" w14:textId="77777777" w:rsidTr="009D752C">
        <w:tc>
          <w:tcPr>
            <w:tcW w:w="315" w:type="pct"/>
            <w:vAlign w:val="center"/>
          </w:tcPr>
          <w:p w14:paraId="390300C1" w14:textId="0CEC7851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27B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727" w:type="pct"/>
          </w:tcPr>
          <w:p w14:paraId="4340AC07" w14:textId="66D07472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4027B0">
              <w:rPr>
                <w:sz w:val="22"/>
                <w:szCs w:val="22"/>
              </w:rPr>
              <w:t>Sondagem a percussão com ensaio de penetração padrão (</w:t>
            </w:r>
            <w:proofErr w:type="spellStart"/>
            <w:r w:rsidRPr="004027B0">
              <w:rPr>
                <w:sz w:val="22"/>
                <w:szCs w:val="22"/>
              </w:rPr>
              <w:t>spt</w:t>
            </w:r>
            <w:proofErr w:type="spellEnd"/>
            <w:r w:rsidRPr="004027B0">
              <w:rPr>
                <w:sz w:val="22"/>
                <w:szCs w:val="22"/>
              </w:rPr>
              <w:t xml:space="preserve">), diâmetro 2.1/2", exclusive mobilização e desmobilização </w:t>
            </w:r>
          </w:p>
        </w:tc>
        <w:tc>
          <w:tcPr>
            <w:tcW w:w="488" w:type="pct"/>
            <w:vAlign w:val="center"/>
          </w:tcPr>
          <w:p w14:paraId="23146010" w14:textId="66101C05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27B0">
              <w:rPr>
                <w:bCs/>
                <w:sz w:val="22"/>
                <w:szCs w:val="22"/>
              </w:rPr>
              <w:t>M</w:t>
            </w:r>
          </w:p>
        </w:tc>
        <w:tc>
          <w:tcPr>
            <w:tcW w:w="625" w:type="pct"/>
            <w:vAlign w:val="center"/>
          </w:tcPr>
          <w:p w14:paraId="5FB5FF48" w14:textId="130FC728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27B0">
              <w:rPr>
                <w:bCs/>
                <w:sz w:val="22"/>
                <w:szCs w:val="22"/>
              </w:rPr>
              <w:t>750</w:t>
            </w:r>
          </w:p>
        </w:tc>
        <w:tc>
          <w:tcPr>
            <w:tcW w:w="482" w:type="pct"/>
            <w:vAlign w:val="center"/>
          </w:tcPr>
          <w:p w14:paraId="640F5335" w14:textId="5B628302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14:paraId="3AF8013B" w14:textId="17CAD538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4027B0" w:rsidRPr="004027B0" w14:paraId="072FE8E3" w14:textId="77777777" w:rsidTr="009D752C">
        <w:tc>
          <w:tcPr>
            <w:tcW w:w="315" w:type="pct"/>
            <w:vAlign w:val="center"/>
          </w:tcPr>
          <w:p w14:paraId="4BB4E7A2" w14:textId="5F580D1D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27B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727" w:type="pct"/>
          </w:tcPr>
          <w:p w14:paraId="7626FF06" w14:textId="4FFC0B98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4027B0">
              <w:rPr>
                <w:sz w:val="22"/>
                <w:szCs w:val="22"/>
              </w:rPr>
              <w:t xml:space="preserve">Locação topográfica para até vinte (20) pontos </w:t>
            </w:r>
            <w:r w:rsidRPr="004027B0">
              <w:rPr>
                <w:sz w:val="22"/>
                <w:szCs w:val="22"/>
              </w:rPr>
              <w:lastRenderedPageBreak/>
              <w:t xml:space="preserve">referenciais, inclusive estaca (piquete) de marcação </w:t>
            </w:r>
          </w:p>
        </w:tc>
        <w:tc>
          <w:tcPr>
            <w:tcW w:w="488" w:type="pct"/>
            <w:vAlign w:val="center"/>
          </w:tcPr>
          <w:p w14:paraId="51128CD4" w14:textId="13559BF1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4027B0">
              <w:rPr>
                <w:bCs/>
                <w:sz w:val="22"/>
                <w:szCs w:val="22"/>
              </w:rPr>
              <w:lastRenderedPageBreak/>
              <w:t>Und</w:t>
            </w:r>
            <w:proofErr w:type="spellEnd"/>
          </w:p>
        </w:tc>
        <w:tc>
          <w:tcPr>
            <w:tcW w:w="625" w:type="pct"/>
            <w:vAlign w:val="center"/>
          </w:tcPr>
          <w:p w14:paraId="4FB18066" w14:textId="564C183C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27B0">
              <w:rPr>
                <w:bCs/>
                <w:sz w:val="22"/>
                <w:szCs w:val="22"/>
              </w:rPr>
              <w:t>90</w:t>
            </w:r>
          </w:p>
        </w:tc>
        <w:tc>
          <w:tcPr>
            <w:tcW w:w="482" w:type="pct"/>
            <w:vAlign w:val="center"/>
          </w:tcPr>
          <w:p w14:paraId="6797ABA9" w14:textId="1D6EB4E4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14:paraId="40A14DBB" w14:textId="6D48D05F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4027B0" w:rsidRPr="004027B0" w14:paraId="57EC4A1D" w14:textId="77777777" w:rsidTr="009D752C">
        <w:tc>
          <w:tcPr>
            <w:tcW w:w="315" w:type="pct"/>
            <w:vAlign w:val="center"/>
          </w:tcPr>
          <w:p w14:paraId="5405F9CC" w14:textId="404A8BAA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27B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727" w:type="pct"/>
          </w:tcPr>
          <w:p w14:paraId="044CDCD5" w14:textId="06DCD8BF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4027B0">
              <w:rPr>
                <w:sz w:val="22"/>
                <w:szCs w:val="22"/>
              </w:rPr>
              <w:t xml:space="preserve">Limpeza de terreno, inclusive capina, </w:t>
            </w:r>
            <w:proofErr w:type="spellStart"/>
            <w:r w:rsidRPr="004027B0">
              <w:rPr>
                <w:sz w:val="22"/>
                <w:szCs w:val="22"/>
              </w:rPr>
              <w:t>rastelamento</w:t>
            </w:r>
            <w:proofErr w:type="spellEnd"/>
            <w:r w:rsidRPr="004027B0">
              <w:rPr>
                <w:sz w:val="22"/>
                <w:szCs w:val="22"/>
              </w:rPr>
              <w:t xml:space="preserve"> com afastamento até vinte (20) metros e queima controlada </w:t>
            </w:r>
          </w:p>
        </w:tc>
        <w:tc>
          <w:tcPr>
            <w:tcW w:w="488" w:type="pct"/>
            <w:vAlign w:val="center"/>
          </w:tcPr>
          <w:p w14:paraId="13C08311" w14:textId="6173BEA6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27B0">
              <w:rPr>
                <w:bCs/>
                <w:sz w:val="22"/>
                <w:szCs w:val="22"/>
              </w:rPr>
              <w:t>M²</w:t>
            </w:r>
          </w:p>
        </w:tc>
        <w:tc>
          <w:tcPr>
            <w:tcW w:w="625" w:type="pct"/>
            <w:vAlign w:val="center"/>
          </w:tcPr>
          <w:p w14:paraId="5B70D2AE" w14:textId="3065C70A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27B0">
              <w:rPr>
                <w:bCs/>
                <w:sz w:val="22"/>
                <w:szCs w:val="22"/>
              </w:rPr>
              <w:t>2.700</w:t>
            </w:r>
          </w:p>
        </w:tc>
        <w:tc>
          <w:tcPr>
            <w:tcW w:w="482" w:type="pct"/>
            <w:vAlign w:val="center"/>
          </w:tcPr>
          <w:p w14:paraId="124F3D32" w14:textId="130ABA33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14:paraId="04EB74CB" w14:textId="3B1E435A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4027B0" w:rsidRPr="004027B0" w14:paraId="30326D15" w14:textId="77777777" w:rsidTr="009D752C">
        <w:tc>
          <w:tcPr>
            <w:tcW w:w="315" w:type="pct"/>
            <w:vAlign w:val="center"/>
          </w:tcPr>
          <w:p w14:paraId="1EE4277C" w14:textId="4B919137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27B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727" w:type="pct"/>
          </w:tcPr>
          <w:p w14:paraId="31CB7792" w14:textId="2A7CC8DE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4027B0">
              <w:rPr>
                <w:sz w:val="22"/>
                <w:szCs w:val="22"/>
              </w:rPr>
              <w:t>Mobilização e desmobilização de equipamento de sondagem a percussão com ensaio de penetração padrão (</w:t>
            </w:r>
            <w:proofErr w:type="spellStart"/>
            <w:r w:rsidRPr="004027B0">
              <w:rPr>
                <w:sz w:val="22"/>
                <w:szCs w:val="22"/>
              </w:rPr>
              <w:t>spt</w:t>
            </w:r>
            <w:proofErr w:type="spellEnd"/>
            <w:r w:rsidRPr="004027B0">
              <w:rPr>
                <w:sz w:val="22"/>
                <w:szCs w:val="22"/>
              </w:rPr>
              <w:t xml:space="preserve">) - (custo fixo) </w:t>
            </w:r>
          </w:p>
        </w:tc>
        <w:tc>
          <w:tcPr>
            <w:tcW w:w="488" w:type="pct"/>
            <w:vAlign w:val="center"/>
          </w:tcPr>
          <w:p w14:paraId="65B6E65E" w14:textId="1032B6FB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4027B0">
              <w:rPr>
                <w:bCs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625" w:type="pct"/>
            <w:vAlign w:val="center"/>
          </w:tcPr>
          <w:p w14:paraId="34B0852E" w14:textId="04A275DB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027B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82" w:type="pct"/>
            <w:vAlign w:val="center"/>
          </w:tcPr>
          <w:p w14:paraId="72F2182A" w14:textId="1E07D9F7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14:paraId="4C95F706" w14:textId="1D95FC96" w:rsidR="004027B0" w:rsidRPr="004027B0" w:rsidRDefault="004027B0" w:rsidP="004027B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9D752C" w:rsidRPr="004027B0" w14:paraId="008C67D2" w14:textId="77777777" w:rsidTr="009D752C">
        <w:tc>
          <w:tcPr>
            <w:tcW w:w="4154" w:type="pct"/>
            <w:gridSpan w:val="4"/>
            <w:vAlign w:val="center"/>
          </w:tcPr>
          <w:p w14:paraId="5AB02512" w14:textId="4EDB67EA" w:rsidR="009D752C" w:rsidRPr="004027B0" w:rsidRDefault="009D752C" w:rsidP="009D752C">
            <w:pPr>
              <w:tabs>
                <w:tab w:val="left" w:pos="0"/>
              </w:tabs>
              <w:spacing w:line="360" w:lineRule="auto"/>
              <w:jc w:val="right"/>
              <w:rPr>
                <w:bCs/>
                <w:sz w:val="22"/>
                <w:szCs w:val="22"/>
              </w:rPr>
            </w:pPr>
            <w:r w:rsidRPr="004027B0">
              <w:rPr>
                <w:bCs/>
                <w:sz w:val="22"/>
                <w:szCs w:val="22"/>
              </w:rPr>
              <w:t>Valor Global</w:t>
            </w:r>
          </w:p>
        </w:tc>
        <w:tc>
          <w:tcPr>
            <w:tcW w:w="846" w:type="pct"/>
            <w:gridSpan w:val="2"/>
            <w:vAlign w:val="center"/>
          </w:tcPr>
          <w:p w14:paraId="19E4FB61" w14:textId="77777777" w:rsidR="009D752C" w:rsidRPr="004027B0" w:rsidRDefault="009D752C" w:rsidP="00BC2C3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bookmarkEnd w:id="1"/>
    </w:tbl>
    <w:p w14:paraId="7B060FCA" w14:textId="42592DFE" w:rsidR="00EF339B" w:rsidRPr="004027B0" w:rsidRDefault="00EF339B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2C2E4FE2" w14:textId="522E6DC0" w:rsidR="00C33E85" w:rsidRPr="004027B0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4027B0">
        <w:rPr>
          <w:sz w:val="22"/>
          <w:szCs w:val="22"/>
          <w:lang w:val="pt"/>
        </w:rPr>
        <w:t>Valor total global: R$ ________ (_____________________).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4027B0" w14:paraId="638AC2D2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196186" w14:textId="77777777" w:rsidR="009D752C" w:rsidRPr="004027B0" w:rsidRDefault="009D752C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</w:p>
          <w:p w14:paraId="3C7B2BCB" w14:textId="453C1C60" w:rsidR="00C33E85" w:rsidRPr="004027B0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4027B0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BD081" w14:textId="77777777" w:rsidR="00C33E85" w:rsidRPr="004027B0" w:rsidRDefault="00C33E85" w:rsidP="00D276E6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4027B0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4027B0" w14:paraId="00A0D046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60E9F3" w14:textId="77777777" w:rsidR="00C33E85" w:rsidRPr="004027B0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4027B0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BEC30" w14:textId="77777777" w:rsidR="00C33E85" w:rsidRPr="004027B0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6460F61D" w:rsidR="00C33E85" w:rsidRPr="004027B0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4027B0">
        <w:rPr>
          <w:sz w:val="22"/>
          <w:szCs w:val="22"/>
          <w:lang w:val="pt"/>
        </w:rPr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4027B0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4027B0">
        <w:rPr>
          <w:sz w:val="22"/>
          <w:szCs w:val="22"/>
          <w:lang w:val="pt"/>
        </w:rPr>
        <w:t xml:space="preserve">Apresentamos nossa proposta conforme o estabelecido no Edital. </w:t>
      </w:r>
    </w:p>
    <w:p w14:paraId="15818892" w14:textId="77777777" w:rsidR="00F83B39" w:rsidRPr="004027B0" w:rsidRDefault="00F83B39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7FEA4C8" w14:textId="16C5F5F3" w:rsidR="00E80EC8" w:rsidRPr="004027B0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4027B0">
        <w:rPr>
          <w:sz w:val="22"/>
          <w:szCs w:val="22"/>
          <w:lang w:val="pt"/>
        </w:rPr>
        <w:t xml:space="preserve">Local, ________ de ____________________ </w:t>
      </w:r>
      <w:proofErr w:type="spellStart"/>
      <w:r w:rsidRPr="004027B0">
        <w:rPr>
          <w:sz w:val="22"/>
          <w:szCs w:val="22"/>
          <w:lang w:val="pt"/>
        </w:rPr>
        <w:t>de</w:t>
      </w:r>
      <w:proofErr w:type="spellEnd"/>
      <w:r w:rsidRPr="004027B0">
        <w:rPr>
          <w:sz w:val="22"/>
          <w:szCs w:val="22"/>
          <w:lang w:val="pt"/>
        </w:rPr>
        <w:t xml:space="preserve"> 202</w:t>
      </w:r>
      <w:r w:rsidR="00E22492" w:rsidRPr="004027B0">
        <w:rPr>
          <w:sz w:val="22"/>
          <w:szCs w:val="22"/>
          <w:lang w:val="pt"/>
        </w:rPr>
        <w:t>5</w:t>
      </w:r>
      <w:r w:rsidRPr="004027B0">
        <w:rPr>
          <w:sz w:val="22"/>
          <w:szCs w:val="22"/>
          <w:lang w:val="pt"/>
        </w:rPr>
        <w:t>.</w:t>
      </w:r>
    </w:p>
    <w:p w14:paraId="2A3960FA" w14:textId="77777777" w:rsidR="00F10481" w:rsidRPr="004027B0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4027B0">
        <w:rPr>
          <w:sz w:val="22"/>
          <w:szCs w:val="22"/>
          <w:lang w:val="pt"/>
        </w:rPr>
        <w:t xml:space="preserve">____________________________________ </w:t>
      </w:r>
    </w:p>
    <w:p w14:paraId="41F17FAC" w14:textId="71A754F4" w:rsidR="00E80EC8" w:rsidRPr="004027B0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4027B0">
        <w:rPr>
          <w:sz w:val="22"/>
          <w:szCs w:val="22"/>
          <w:lang w:val="pt"/>
        </w:rPr>
        <w:t>Assinatura do Responsável CPF:</w:t>
      </w:r>
    </w:p>
    <w:p w14:paraId="5AD41884" w14:textId="77777777" w:rsidR="00D276E6" w:rsidRPr="004027B0" w:rsidRDefault="00D276E6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D005AF8" w14:textId="6B9DEE23" w:rsidR="00C33E85" w:rsidRPr="004027B0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4027B0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</w:p>
    <w:sectPr w:rsidR="00C33E85" w:rsidRPr="004027B0" w:rsidSect="00886F99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6" w:footer="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DF542" w14:textId="77777777" w:rsidR="004D46C4" w:rsidRDefault="004D46C4">
      <w:r>
        <w:separator/>
      </w:r>
    </w:p>
  </w:endnote>
  <w:endnote w:type="continuationSeparator" w:id="0">
    <w:p w14:paraId="0225C928" w14:textId="77777777" w:rsidR="004D46C4" w:rsidRDefault="004D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(W1)">
    <w:altName w:val="Times New Roman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373773C3" w:rsidR="00EF0E22" w:rsidRDefault="00886F99">
    <w:pPr>
      <w:pStyle w:val="Rodap"/>
    </w:pPr>
    <w:r>
      <w:rPr>
        <w:noProof/>
      </w:rPr>
      <w:drawing>
        <wp:inline distT="0" distB="0" distL="0" distR="0" wp14:anchorId="6560BF9A" wp14:editId="4BA366E3">
          <wp:extent cx="5759450" cy="659657"/>
          <wp:effectExtent l="0" t="0" r="0" b="762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96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F0E22">
      <w:rPr>
        <w:noProof/>
      </w:rPr>
      <w:drawing>
        <wp:anchor distT="0" distB="0" distL="114300" distR="114300" simplePos="0" relativeHeight="251658240" behindDoc="0" locked="0" layoutInCell="1" allowOverlap="1" wp14:anchorId="0EB1454A" wp14:editId="4671E531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7B10E" w14:textId="77777777" w:rsidR="004D46C4" w:rsidRDefault="004D46C4">
      <w:r>
        <w:separator/>
      </w:r>
    </w:p>
  </w:footnote>
  <w:footnote w:type="continuationSeparator" w:id="0">
    <w:p w14:paraId="08448038" w14:textId="77777777" w:rsidR="004D46C4" w:rsidRDefault="004D4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C5B67" w14:textId="60570E55" w:rsidR="00886F99" w:rsidRDefault="00886F99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06CDC1ED" wp14:editId="1E955BEB">
          <wp:extent cx="5759450" cy="722994"/>
          <wp:effectExtent l="0" t="0" r="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2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327ABD"/>
    <w:multiLevelType w:val="hybridMultilevel"/>
    <w:tmpl w:val="ECDC64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60A4D"/>
    <w:multiLevelType w:val="multilevel"/>
    <w:tmpl w:val="3F6C803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E50FC5"/>
    <w:multiLevelType w:val="hybridMultilevel"/>
    <w:tmpl w:val="09B84C38"/>
    <w:lvl w:ilvl="0" w:tplc="B8E244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D1C0A"/>
    <w:multiLevelType w:val="hybridMultilevel"/>
    <w:tmpl w:val="B50626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34785"/>
    <w:multiLevelType w:val="multilevel"/>
    <w:tmpl w:val="E710D1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43C21AE"/>
    <w:multiLevelType w:val="hybridMultilevel"/>
    <w:tmpl w:val="1A30E57E"/>
    <w:lvl w:ilvl="0" w:tplc="D4DEC6EA">
      <w:start w:val="1"/>
      <w:numFmt w:val="lowerLetter"/>
      <w:lvlText w:val="%1)"/>
      <w:lvlJc w:val="left"/>
      <w:pPr>
        <w:ind w:left="1571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59E1CA1"/>
    <w:multiLevelType w:val="hybridMultilevel"/>
    <w:tmpl w:val="E0E669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D2993"/>
    <w:multiLevelType w:val="hybridMultilevel"/>
    <w:tmpl w:val="393AD7B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pStyle w:val="ESPECIFICAO2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418515D"/>
    <w:multiLevelType w:val="multilevel"/>
    <w:tmpl w:val="D054AA1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5AE2DFD"/>
    <w:multiLevelType w:val="multilevel"/>
    <w:tmpl w:val="FBB4EB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6E713D9"/>
    <w:multiLevelType w:val="multilevel"/>
    <w:tmpl w:val="E710D1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3"/>
  </w:num>
  <w:num w:numId="5">
    <w:abstractNumId w:val="16"/>
  </w:num>
  <w:num w:numId="6">
    <w:abstractNumId w:val="15"/>
  </w:num>
  <w:num w:numId="7">
    <w:abstractNumId w:val="14"/>
  </w:num>
  <w:num w:numId="8">
    <w:abstractNumId w:val="18"/>
  </w:num>
  <w:num w:numId="9">
    <w:abstractNumId w:val="9"/>
  </w:num>
  <w:num w:numId="10">
    <w:abstractNumId w:val="5"/>
  </w:num>
  <w:num w:numId="11">
    <w:abstractNumId w:val="4"/>
  </w:num>
  <w:num w:numId="12">
    <w:abstractNumId w:val="1"/>
  </w:num>
  <w:num w:numId="13">
    <w:abstractNumId w:val="2"/>
  </w:num>
  <w:num w:numId="14">
    <w:abstractNumId w:val="11"/>
  </w:num>
  <w:num w:numId="15">
    <w:abstractNumId w:val="12"/>
  </w:num>
  <w:num w:numId="16">
    <w:abstractNumId w:val="7"/>
  </w:num>
  <w:num w:numId="17">
    <w:abstractNumId w:val="6"/>
  </w:num>
  <w:num w:numId="18">
    <w:abstractNumId w:val="13"/>
  </w:num>
  <w:num w:numId="19">
    <w:abstractNumId w:val="8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12C"/>
    <w:rsid w:val="00090BA2"/>
    <w:rsid w:val="00090DAF"/>
    <w:rsid w:val="000924E0"/>
    <w:rsid w:val="0009505B"/>
    <w:rsid w:val="00096CB3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C778F"/>
    <w:rsid w:val="000D3B4F"/>
    <w:rsid w:val="000D3D24"/>
    <w:rsid w:val="000D5649"/>
    <w:rsid w:val="000D5A5B"/>
    <w:rsid w:val="000E0B44"/>
    <w:rsid w:val="000E3713"/>
    <w:rsid w:val="000E4301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2A12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2B23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85"/>
    <w:rsid w:val="00235890"/>
    <w:rsid w:val="0023715B"/>
    <w:rsid w:val="00240D77"/>
    <w:rsid w:val="002424C4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3AAC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1DEF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944"/>
    <w:rsid w:val="003B0FB0"/>
    <w:rsid w:val="003B3CA4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7B0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381"/>
    <w:rsid w:val="004574A8"/>
    <w:rsid w:val="00460AF1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2081"/>
    <w:rsid w:val="004D46C4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255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0B1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3D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B2D31"/>
    <w:rsid w:val="006B395C"/>
    <w:rsid w:val="006B540B"/>
    <w:rsid w:val="006B5811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300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14C"/>
    <w:rsid w:val="00875760"/>
    <w:rsid w:val="00876E59"/>
    <w:rsid w:val="0088505F"/>
    <w:rsid w:val="00886B27"/>
    <w:rsid w:val="00886F99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6A8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0719"/>
    <w:rsid w:val="00951716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0DB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52C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453"/>
    <w:rsid w:val="009F46A9"/>
    <w:rsid w:val="009F4D5F"/>
    <w:rsid w:val="009F4DC0"/>
    <w:rsid w:val="009F6008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1DFD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379F3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2A31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33AD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4D05"/>
    <w:rsid w:val="00BC63AF"/>
    <w:rsid w:val="00BD1C22"/>
    <w:rsid w:val="00BD385E"/>
    <w:rsid w:val="00BD5125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6FE6"/>
    <w:rsid w:val="00C0766C"/>
    <w:rsid w:val="00C14E1D"/>
    <w:rsid w:val="00C15F55"/>
    <w:rsid w:val="00C17D03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276E6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0E29"/>
    <w:rsid w:val="00DB13C5"/>
    <w:rsid w:val="00DB1639"/>
    <w:rsid w:val="00DB1732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DF4A04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2492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126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67E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0D7F"/>
    <w:rsid w:val="00EC7025"/>
    <w:rsid w:val="00EC776A"/>
    <w:rsid w:val="00ED18C7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339B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uiPriority w:val="1"/>
    <w:qFormat/>
    <w:rsid w:val="009F0106"/>
    <w:pPr>
      <w:keepNext/>
      <w:numPr>
        <w:numId w:val="7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400F53"/>
    <w:pPr>
      <w:keepNext/>
      <w:numPr>
        <w:ilvl w:val="1"/>
        <w:numId w:val="7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400F53"/>
    <w:pPr>
      <w:keepNext/>
      <w:numPr>
        <w:ilvl w:val="2"/>
        <w:numId w:val="7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FA576C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BF79EC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9"/>
    <w:qFormat/>
    <w:rsid w:val="00BF79EC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9F0106"/>
    <w:pPr>
      <w:keepNext/>
      <w:numPr>
        <w:ilvl w:val="6"/>
        <w:numId w:val="7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BF79EC"/>
    <w:pPr>
      <w:numPr>
        <w:ilvl w:val="7"/>
        <w:numId w:val="7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FA576C"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uiPriority w:val="1"/>
    <w:rsid w:val="00820808"/>
    <w:rPr>
      <w:i/>
      <w:sz w:val="24"/>
    </w:rPr>
  </w:style>
  <w:style w:type="character" w:customStyle="1" w:styleId="Ttulo2Char">
    <w:name w:val="Título 2 Char"/>
    <w:link w:val="Ttulo2"/>
    <w:uiPriority w:val="99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uiPriority w:val="9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uiPriority w:val="99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uiPriority w:val="9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uiPriority w:val="99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uiPriority w:val="99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uiPriority w:val="99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uiPriority w:val="9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link w:val="Corpodetexto2Char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, Char,encabezado,Char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, Char Char,encabezado Char,Char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uiPriority w:val="1"/>
    <w:qFormat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uiPriority w:val="1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uiPriority w:val="99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5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iPriority w:val="99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1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uiPriority w:val="99"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5A69F5"/>
  </w:style>
  <w:style w:type="character" w:styleId="Refdenotadefim">
    <w:name w:val="endnote reference"/>
    <w:uiPriority w:val="99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1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uiPriority w:val="99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044B7"/>
  </w:style>
  <w:style w:type="character" w:styleId="Refdenotaderodap">
    <w:name w:val="footnote reference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link w:val="Nivel01Char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uiPriority w:val="99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D25616"/>
    <w:rPr>
      <w:rFonts w:ascii="Arial" w:hAnsi="Arial" w:cs="Tahoma"/>
    </w:rPr>
  </w:style>
  <w:style w:type="table" w:customStyle="1" w:styleId="Tabelacomgrade1">
    <w:name w:val="Tabela com grade1"/>
    <w:basedOn w:val="Tabelanormal"/>
    <w:next w:val="Tabelacomgrade"/>
    <w:uiPriority w:val="39"/>
    <w:rsid w:val="00EF3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63DA8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663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63DA8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63DA8"/>
    <w:pPr>
      <w:widowControl w:val="0"/>
      <w:suppressLineNumbers/>
    </w:pPr>
  </w:style>
  <w:style w:type="character" w:customStyle="1" w:styleId="Corpodetexto2Char">
    <w:name w:val="Corpo de texto 2 Char"/>
    <w:basedOn w:val="Fontepargpadro"/>
    <w:link w:val="Corpodetexto2"/>
    <w:rsid w:val="00663DA8"/>
    <w:rPr>
      <w:rFonts w:ascii="Verdana" w:hAnsi="Verdana"/>
      <w:b/>
      <w:bCs/>
      <w:sz w:val="22"/>
      <w:szCs w:val="24"/>
    </w:rPr>
  </w:style>
  <w:style w:type="paragraph" w:styleId="TextosemFormatao">
    <w:name w:val="Plain Text"/>
    <w:basedOn w:val="Normal"/>
    <w:link w:val="TextosemFormataoChar"/>
    <w:uiPriority w:val="99"/>
    <w:rsid w:val="00663DA8"/>
    <w:pPr>
      <w:autoSpaceDE w:val="0"/>
      <w:autoSpaceDN w:val="0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3DA8"/>
    <w:rPr>
      <w:rFonts w:ascii="Courier New" w:hAnsi="Courier New" w:cs="Courier New"/>
      <w:sz w:val="24"/>
      <w:szCs w:val="24"/>
    </w:rPr>
  </w:style>
  <w:style w:type="paragraph" w:styleId="Subttulo">
    <w:name w:val="Subtitle"/>
    <w:basedOn w:val="Normal"/>
    <w:link w:val="SubttuloChar"/>
    <w:qFormat/>
    <w:rsid w:val="00663DA8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63DA8"/>
    <w:rPr>
      <w:b/>
      <w:bCs/>
      <w:sz w:val="28"/>
      <w:szCs w:val="28"/>
    </w:rPr>
  </w:style>
  <w:style w:type="paragraph" w:customStyle="1" w:styleId="Corpodotexto">
    <w:name w:val="Corpo do texto"/>
    <w:basedOn w:val="Normal"/>
    <w:uiPriority w:val="99"/>
    <w:rsid w:val="00663DA8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noProof/>
      <w:sz w:val="22"/>
      <w:szCs w:val="22"/>
    </w:rPr>
  </w:style>
  <w:style w:type="paragraph" w:customStyle="1" w:styleId="xl22">
    <w:name w:val="xl22"/>
    <w:basedOn w:val="Normal"/>
    <w:uiPriority w:val="99"/>
    <w:rsid w:val="00663DA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">
    <w:name w:val="xl2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26">
    <w:name w:val="xl2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">
    <w:name w:val="xl2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9">
    <w:name w:val="xl2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1">
    <w:name w:val="xl3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"/>
    <w:uiPriority w:val="99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">
    <w:name w:val="xl3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6">
    <w:name w:val="xl3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7">
    <w:name w:val="xl3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9">
    <w:name w:val="xl3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5">
    <w:name w:val="xl4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46">
    <w:name w:val="xl4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47">
    <w:name w:val="xl47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8">
    <w:name w:val="xl4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9">
    <w:name w:val="xl4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2">
    <w:name w:val="xl5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customStyle="1" w:styleId="xl43">
    <w:name w:val="xl43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4">
    <w:name w:val="xl5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663DA8"/>
    <w:rPr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rsid w:val="00663DA8"/>
    <w:pPr>
      <w:ind w:left="200"/>
    </w:pPr>
    <w:rPr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rsid w:val="00663DA8"/>
    <w:pPr>
      <w:ind w:left="400"/>
    </w:pPr>
    <w:rPr>
      <w:sz w:val="22"/>
      <w:szCs w:val="22"/>
    </w:rPr>
  </w:style>
  <w:style w:type="paragraph" w:styleId="Sumrio4">
    <w:name w:val="toc 4"/>
    <w:basedOn w:val="Normal"/>
    <w:next w:val="Normal"/>
    <w:autoRedefine/>
    <w:uiPriority w:val="99"/>
    <w:rsid w:val="00663DA8"/>
    <w:pPr>
      <w:ind w:left="600"/>
    </w:pPr>
    <w:rPr>
      <w:sz w:val="22"/>
      <w:szCs w:val="22"/>
    </w:rPr>
  </w:style>
  <w:style w:type="paragraph" w:styleId="Sumrio5">
    <w:name w:val="toc 5"/>
    <w:basedOn w:val="Normal"/>
    <w:next w:val="Normal"/>
    <w:autoRedefine/>
    <w:uiPriority w:val="99"/>
    <w:rsid w:val="00663DA8"/>
    <w:pPr>
      <w:ind w:left="800"/>
    </w:pPr>
    <w:rPr>
      <w:sz w:val="22"/>
      <w:szCs w:val="22"/>
    </w:rPr>
  </w:style>
  <w:style w:type="paragraph" w:styleId="Sumrio6">
    <w:name w:val="toc 6"/>
    <w:basedOn w:val="Normal"/>
    <w:next w:val="Normal"/>
    <w:autoRedefine/>
    <w:uiPriority w:val="99"/>
    <w:rsid w:val="00663DA8"/>
    <w:pPr>
      <w:ind w:left="1000"/>
    </w:pPr>
    <w:rPr>
      <w:sz w:val="22"/>
      <w:szCs w:val="22"/>
    </w:rPr>
  </w:style>
  <w:style w:type="paragraph" w:styleId="Sumrio7">
    <w:name w:val="toc 7"/>
    <w:basedOn w:val="Normal"/>
    <w:next w:val="Normal"/>
    <w:autoRedefine/>
    <w:uiPriority w:val="99"/>
    <w:rsid w:val="00663DA8"/>
    <w:pPr>
      <w:ind w:left="1200"/>
    </w:pPr>
    <w:rPr>
      <w:sz w:val="22"/>
      <w:szCs w:val="22"/>
    </w:rPr>
  </w:style>
  <w:style w:type="paragraph" w:styleId="Sumrio8">
    <w:name w:val="toc 8"/>
    <w:basedOn w:val="Normal"/>
    <w:next w:val="Normal"/>
    <w:autoRedefine/>
    <w:uiPriority w:val="99"/>
    <w:rsid w:val="00663DA8"/>
    <w:pPr>
      <w:ind w:left="1400"/>
    </w:pPr>
    <w:rPr>
      <w:sz w:val="22"/>
      <w:szCs w:val="22"/>
    </w:rPr>
  </w:style>
  <w:style w:type="paragraph" w:styleId="Sumrio9">
    <w:name w:val="toc 9"/>
    <w:basedOn w:val="Normal"/>
    <w:next w:val="Normal"/>
    <w:autoRedefine/>
    <w:uiPriority w:val="99"/>
    <w:rsid w:val="00663DA8"/>
    <w:pPr>
      <w:ind w:left="1600"/>
    </w:pPr>
    <w:rPr>
      <w:sz w:val="22"/>
      <w:szCs w:val="22"/>
    </w:rPr>
  </w:style>
  <w:style w:type="paragraph" w:customStyle="1" w:styleId="A031165">
    <w:name w:val="_A031165"/>
    <w:basedOn w:val="Normal"/>
    <w:uiPriority w:val="99"/>
    <w:rsid w:val="00663DA8"/>
    <w:pPr>
      <w:ind w:left="1440" w:right="144" w:firstLine="288"/>
      <w:jc w:val="both"/>
    </w:pPr>
  </w:style>
  <w:style w:type="paragraph" w:customStyle="1" w:styleId="A031565">
    <w:name w:val="_A031565"/>
    <w:basedOn w:val="Normal"/>
    <w:uiPriority w:val="99"/>
    <w:rsid w:val="00663DA8"/>
    <w:pPr>
      <w:ind w:left="2016" w:firstLine="288"/>
      <w:jc w:val="both"/>
    </w:pPr>
  </w:style>
  <w:style w:type="paragraph" w:styleId="Remissivo1">
    <w:name w:val="index 1"/>
    <w:basedOn w:val="Normal"/>
    <w:next w:val="Normal"/>
    <w:autoRedefine/>
    <w:uiPriority w:val="99"/>
    <w:rsid w:val="00663DA8"/>
    <w:pPr>
      <w:ind w:left="200" w:hanging="200"/>
    </w:pPr>
    <w:rPr>
      <w:sz w:val="22"/>
      <w:szCs w:val="22"/>
    </w:rPr>
  </w:style>
  <w:style w:type="paragraph" w:styleId="Remissivo2">
    <w:name w:val="index 2"/>
    <w:basedOn w:val="Normal"/>
    <w:next w:val="Normal"/>
    <w:autoRedefine/>
    <w:uiPriority w:val="99"/>
    <w:rsid w:val="00663DA8"/>
    <w:pPr>
      <w:ind w:left="400" w:hanging="200"/>
    </w:pPr>
    <w:rPr>
      <w:sz w:val="22"/>
      <w:szCs w:val="22"/>
    </w:rPr>
  </w:style>
  <w:style w:type="paragraph" w:styleId="Remissivo3">
    <w:name w:val="index 3"/>
    <w:basedOn w:val="Normal"/>
    <w:next w:val="Normal"/>
    <w:autoRedefine/>
    <w:uiPriority w:val="99"/>
    <w:rsid w:val="00663DA8"/>
    <w:pPr>
      <w:ind w:left="600" w:hanging="200"/>
    </w:pPr>
    <w:rPr>
      <w:sz w:val="22"/>
      <w:szCs w:val="22"/>
    </w:rPr>
  </w:style>
  <w:style w:type="paragraph" w:styleId="Remissivo4">
    <w:name w:val="index 4"/>
    <w:basedOn w:val="Normal"/>
    <w:next w:val="Normal"/>
    <w:autoRedefine/>
    <w:uiPriority w:val="99"/>
    <w:rsid w:val="00663DA8"/>
    <w:pPr>
      <w:ind w:left="800" w:hanging="200"/>
    </w:pPr>
    <w:rPr>
      <w:sz w:val="22"/>
      <w:szCs w:val="22"/>
    </w:rPr>
  </w:style>
  <w:style w:type="paragraph" w:styleId="Remissivo5">
    <w:name w:val="index 5"/>
    <w:basedOn w:val="Normal"/>
    <w:next w:val="Normal"/>
    <w:autoRedefine/>
    <w:uiPriority w:val="99"/>
    <w:rsid w:val="00663DA8"/>
    <w:pPr>
      <w:ind w:left="1000" w:hanging="200"/>
    </w:pPr>
    <w:rPr>
      <w:sz w:val="22"/>
      <w:szCs w:val="22"/>
    </w:rPr>
  </w:style>
  <w:style w:type="paragraph" w:styleId="Remissivo6">
    <w:name w:val="index 6"/>
    <w:basedOn w:val="Normal"/>
    <w:next w:val="Normal"/>
    <w:autoRedefine/>
    <w:uiPriority w:val="99"/>
    <w:rsid w:val="00663DA8"/>
    <w:pPr>
      <w:ind w:left="1200" w:hanging="200"/>
    </w:pPr>
    <w:rPr>
      <w:sz w:val="22"/>
      <w:szCs w:val="22"/>
    </w:rPr>
  </w:style>
  <w:style w:type="paragraph" w:styleId="Remissivo7">
    <w:name w:val="index 7"/>
    <w:basedOn w:val="Normal"/>
    <w:next w:val="Normal"/>
    <w:autoRedefine/>
    <w:uiPriority w:val="99"/>
    <w:rsid w:val="00663DA8"/>
    <w:pPr>
      <w:ind w:left="1400" w:hanging="200"/>
    </w:pPr>
    <w:rPr>
      <w:sz w:val="22"/>
      <w:szCs w:val="22"/>
    </w:rPr>
  </w:style>
  <w:style w:type="paragraph" w:styleId="Remissivo8">
    <w:name w:val="index 8"/>
    <w:basedOn w:val="Normal"/>
    <w:next w:val="Normal"/>
    <w:autoRedefine/>
    <w:uiPriority w:val="99"/>
    <w:rsid w:val="00663DA8"/>
    <w:pPr>
      <w:ind w:left="1600" w:hanging="200"/>
    </w:pPr>
    <w:rPr>
      <w:sz w:val="22"/>
      <w:szCs w:val="22"/>
    </w:rPr>
  </w:style>
  <w:style w:type="paragraph" w:styleId="Remissivo9">
    <w:name w:val="index 9"/>
    <w:basedOn w:val="Normal"/>
    <w:next w:val="Normal"/>
    <w:autoRedefine/>
    <w:uiPriority w:val="99"/>
    <w:rsid w:val="00663DA8"/>
    <w:pPr>
      <w:ind w:left="1800" w:hanging="200"/>
    </w:pPr>
    <w:rPr>
      <w:sz w:val="22"/>
      <w:szCs w:val="22"/>
    </w:rPr>
  </w:style>
  <w:style w:type="paragraph" w:styleId="Ttulodendiceremissivo">
    <w:name w:val="index heading"/>
    <w:basedOn w:val="Normal"/>
    <w:next w:val="Remissivo1"/>
    <w:uiPriority w:val="99"/>
    <w:rsid w:val="00663DA8"/>
    <w:rPr>
      <w:sz w:val="22"/>
      <w:szCs w:val="22"/>
    </w:rPr>
  </w:style>
  <w:style w:type="paragraph" w:customStyle="1" w:styleId="NormalArial">
    <w:name w:val="Normal + Arial"/>
    <w:aliases w:val="12p + Arial,12 PNão Negrito"/>
    <w:basedOn w:val="Normal"/>
    <w:link w:val="NormalArialChar"/>
    <w:rsid w:val="00663DA8"/>
    <w:pPr>
      <w:jc w:val="both"/>
    </w:pPr>
    <w:rPr>
      <w:rFonts w:ascii="Arial" w:hAnsi="Arial" w:cs="Arial"/>
      <w:sz w:val="22"/>
      <w:szCs w:val="22"/>
    </w:rPr>
  </w:style>
  <w:style w:type="paragraph" w:styleId="MapadoDocumento">
    <w:name w:val="Document Map"/>
    <w:basedOn w:val="Normal"/>
    <w:link w:val="MapadoDocumentoChar"/>
    <w:uiPriority w:val="99"/>
    <w:rsid w:val="00663DA8"/>
    <w:pPr>
      <w:shd w:val="clear" w:color="auto" w:fill="000080"/>
    </w:pPr>
    <w:rPr>
      <w:rFonts w:ascii="Tahoma" w:hAnsi="Tahoma" w:cs="Tahoma"/>
      <w:sz w:val="22"/>
      <w:szCs w:val="22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663DA8"/>
    <w:rPr>
      <w:rFonts w:ascii="Tahoma" w:hAnsi="Tahoma" w:cs="Tahoma"/>
      <w:sz w:val="22"/>
      <w:szCs w:val="22"/>
      <w:shd w:val="clear" w:color="auto" w:fill="000080"/>
    </w:rPr>
  </w:style>
  <w:style w:type="paragraph" w:customStyle="1" w:styleId="Ttulo1ttulo1">
    <w:name w:val="Título 1.título 1"/>
    <w:basedOn w:val="Default"/>
    <w:next w:val="Default"/>
    <w:uiPriority w:val="99"/>
    <w:rsid w:val="00663DA8"/>
    <w:rPr>
      <w:rFonts w:ascii="Arial" w:hAnsi="Arial" w:cs="Arial"/>
      <w:color w:val="auto"/>
    </w:rPr>
  </w:style>
  <w:style w:type="paragraph" w:customStyle="1" w:styleId="PADRAO">
    <w:name w:val="PADRAO"/>
    <w:basedOn w:val="Default"/>
    <w:next w:val="Default"/>
    <w:uiPriority w:val="99"/>
    <w:rsid w:val="00663DA8"/>
    <w:rPr>
      <w:rFonts w:ascii="Arial" w:hAnsi="Arial" w:cs="Arial"/>
      <w:color w:val="auto"/>
      <w:sz w:val="20"/>
      <w:szCs w:val="20"/>
    </w:rPr>
  </w:style>
  <w:style w:type="paragraph" w:customStyle="1" w:styleId="Basedondiceanaltico">
    <w:name w:val="Base do índice analítico"/>
    <w:basedOn w:val="Default"/>
    <w:next w:val="Default"/>
    <w:uiPriority w:val="99"/>
    <w:rsid w:val="00663DA8"/>
    <w:pPr>
      <w:spacing w:after="240"/>
    </w:pPr>
    <w:rPr>
      <w:rFonts w:ascii="Arial" w:hAnsi="Arial" w:cs="Arial"/>
      <w:color w:val="auto"/>
      <w:sz w:val="20"/>
      <w:szCs w:val="20"/>
    </w:rPr>
  </w:style>
  <w:style w:type="paragraph" w:customStyle="1" w:styleId="TableText">
    <w:name w:val="Table Text"/>
    <w:uiPriority w:val="99"/>
    <w:rsid w:val="00663DA8"/>
    <w:pPr>
      <w:widowControl w:val="0"/>
      <w:jc w:val="both"/>
    </w:pPr>
    <w:rPr>
      <w:rFonts w:ascii="Arial" w:hAnsi="Arial" w:cs="Arial"/>
      <w:color w:val="000000"/>
    </w:rPr>
  </w:style>
  <w:style w:type="paragraph" w:styleId="Citao">
    <w:name w:val="Quote"/>
    <w:basedOn w:val="Normal"/>
    <w:next w:val="Normal"/>
    <w:link w:val="CitaoChar"/>
    <w:uiPriority w:val="99"/>
    <w:qFormat/>
    <w:rsid w:val="00663DA8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CitaoChar">
    <w:name w:val="Citação Char"/>
    <w:basedOn w:val="Fontepargpadro"/>
    <w:link w:val="Citao"/>
    <w:uiPriority w:val="99"/>
    <w:rsid w:val="00663DA8"/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paragraph" w:customStyle="1" w:styleId="Corpodetexto31">
    <w:name w:val="Corpo de texto 31"/>
    <w:basedOn w:val="Normal"/>
    <w:uiPriority w:val="99"/>
    <w:rsid w:val="00663DA8"/>
    <w:pPr>
      <w:suppressAutoHyphens/>
      <w:spacing w:line="360" w:lineRule="auto"/>
    </w:pPr>
    <w:rPr>
      <w:rFonts w:ascii="Arial Narrow" w:hAnsi="Arial Narrow" w:cs="Arial Narrow"/>
      <w:b/>
      <w:bCs/>
      <w:color w:val="000000"/>
      <w:sz w:val="18"/>
      <w:szCs w:val="18"/>
      <w:u w:val="single"/>
      <w:lang w:eastAsia="ar-SA"/>
    </w:rPr>
  </w:style>
  <w:style w:type="paragraph" w:customStyle="1" w:styleId="Style3">
    <w:name w:val="Style3"/>
    <w:basedOn w:val="Normal"/>
    <w:uiPriority w:val="99"/>
    <w:rsid w:val="00663DA8"/>
    <w:pPr>
      <w:widowControl w:val="0"/>
      <w:autoSpaceDE w:val="0"/>
      <w:autoSpaceDN w:val="0"/>
      <w:adjustRightInd w:val="0"/>
      <w:spacing w:line="581" w:lineRule="exact"/>
    </w:pPr>
    <w:rPr>
      <w:rFonts w:ascii="Arial" w:hAnsi="Arial" w:cs="Arial"/>
    </w:rPr>
  </w:style>
  <w:style w:type="paragraph" w:customStyle="1" w:styleId="Style4">
    <w:name w:val="Style4"/>
    <w:basedOn w:val="Normal"/>
    <w:uiPriority w:val="99"/>
    <w:rsid w:val="00663DA8"/>
    <w:pPr>
      <w:widowControl w:val="0"/>
      <w:autoSpaceDE w:val="0"/>
      <w:autoSpaceDN w:val="0"/>
      <w:adjustRightInd w:val="0"/>
      <w:spacing w:line="242" w:lineRule="exact"/>
      <w:ind w:hanging="331"/>
      <w:jc w:val="both"/>
    </w:pPr>
    <w:rPr>
      <w:rFonts w:ascii="Arial" w:hAnsi="Arial" w:cs="Arial"/>
    </w:rPr>
  </w:style>
  <w:style w:type="character" w:customStyle="1" w:styleId="FontStyle13">
    <w:name w:val="Font Style13"/>
    <w:basedOn w:val="Fontepargpadro"/>
    <w:uiPriority w:val="99"/>
    <w:rsid w:val="00663DA8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Fontepargpadro"/>
    <w:uiPriority w:val="99"/>
    <w:rsid w:val="00663DA8"/>
    <w:rPr>
      <w:rFonts w:ascii="Arial" w:hAnsi="Arial" w:cs="Arial"/>
      <w:b/>
      <w:bCs/>
      <w:sz w:val="20"/>
      <w:szCs w:val="20"/>
    </w:rPr>
  </w:style>
  <w:style w:type="paragraph" w:customStyle="1" w:styleId="Style10">
    <w:name w:val="Style10"/>
    <w:basedOn w:val="Normal"/>
    <w:uiPriority w:val="99"/>
    <w:rsid w:val="00663DA8"/>
    <w:pPr>
      <w:widowControl w:val="0"/>
      <w:autoSpaceDE w:val="0"/>
      <w:autoSpaceDN w:val="0"/>
      <w:adjustRightInd w:val="0"/>
      <w:spacing w:line="245" w:lineRule="exact"/>
      <w:ind w:hanging="341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63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9">
    <w:name w:val="Style9"/>
    <w:basedOn w:val="Normal"/>
    <w:uiPriority w:val="99"/>
    <w:rsid w:val="00663DA8"/>
    <w:pPr>
      <w:widowControl w:val="0"/>
      <w:autoSpaceDE w:val="0"/>
      <w:autoSpaceDN w:val="0"/>
      <w:adjustRightInd w:val="0"/>
      <w:spacing w:line="358" w:lineRule="exact"/>
      <w:ind w:hanging="331"/>
    </w:pPr>
    <w:rPr>
      <w:rFonts w:ascii="Arial" w:hAnsi="Arial" w:cs="Arial"/>
    </w:rPr>
  </w:style>
  <w:style w:type="paragraph" w:customStyle="1" w:styleId="Style8">
    <w:name w:val="Style8"/>
    <w:basedOn w:val="Normal"/>
    <w:uiPriority w:val="99"/>
    <w:rsid w:val="00663D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92">
    <w:name w:val="xl9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sz w:val="14"/>
      <w:szCs w:val="14"/>
    </w:rPr>
  </w:style>
  <w:style w:type="paragraph" w:customStyle="1" w:styleId="font6">
    <w:name w:val="font6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font7">
    <w:name w:val="font7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color w:val="000000"/>
      <w:sz w:val="14"/>
      <w:szCs w:val="14"/>
    </w:rPr>
  </w:style>
  <w:style w:type="paragraph" w:customStyle="1" w:styleId="font8">
    <w:name w:val="font8"/>
    <w:basedOn w:val="Normal"/>
    <w:rsid w:val="00663DA8"/>
    <w:pPr>
      <w:spacing w:before="100" w:beforeAutospacing="1" w:after="100" w:afterAutospacing="1"/>
    </w:pPr>
    <w:rPr>
      <w:rFonts w:ascii="Century Gothic" w:hAnsi="Century Gothic"/>
      <w:color w:val="000000"/>
      <w:sz w:val="14"/>
      <w:szCs w:val="14"/>
    </w:rPr>
  </w:style>
  <w:style w:type="paragraph" w:customStyle="1" w:styleId="font9">
    <w:name w:val="font9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xl93">
    <w:name w:val="xl9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4">
    <w:name w:val="xl9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5">
    <w:name w:val="xl95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6">
    <w:name w:val="xl96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7">
    <w:name w:val="xl9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8">
    <w:name w:val="xl9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9">
    <w:name w:val="xl99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styleId="Pr-formataoHTML">
    <w:name w:val="HTML Preformatted"/>
    <w:basedOn w:val="Normal"/>
    <w:link w:val="Pr-formataoHTMLChar"/>
    <w:rsid w:val="00663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/>
      <w:sz w:val="22"/>
      <w:szCs w:val="22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663DA8"/>
    <w:rPr>
      <w:rFonts w:ascii="Courier New" w:hAnsi="Courier New"/>
      <w:sz w:val="22"/>
      <w:szCs w:val="22"/>
      <w:lang w:eastAsia="ar-SA"/>
    </w:rPr>
  </w:style>
  <w:style w:type="character" w:customStyle="1" w:styleId="NormalArialChar">
    <w:name w:val="Normal + Arial Char"/>
    <w:aliases w:val="12p + Arial Char,12 PNão Negrito Char"/>
    <w:link w:val="NormalArial"/>
    <w:rsid w:val="00663DA8"/>
    <w:rPr>
      <w:rFonts w:ascii="Arial" w:hAnsi="Arial" w:cs="Arial"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663DA8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3DA8"/>
    <w:rPr>
      <w:rFonts w:ascii="Times New Roman" w:hAnsi="Times New Roman" w:cs="Times New Roman"/>
      <w:b/>
      <w:bCs/>
      <w:sz w:val="22"/>
      <w:szCs w:val="22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3DA8"/>
    <w:rPr>
      <w:rFonts w:ascii="Arial" w:hAnsi="Arial" w:cs="Tahoma"/>
      <w:b/>
      <w:bCs/>
      <w:sz w:val="22"/>
      <w:szCs w:val="22"/>
    </w:rPr>
  </w:style>
  <w:style w:type="paragraph" w:customStyle="1" w:styleId="xm-2061951353195698702m2134053083322524289gmail-msolistparagraph">
    <w:name w:val="x_m_-2061951353195698702m_2134053083322524289gmail-msolistparagraph"/>
    <w:basedOn w:val="Normal"/>
    <w:rsid w:val="00663DA8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iPriority w:val="35"/>
    <w:unhideWhenUsed/>
    <w:qFormat/>
    <w:rsid w:val="00663DA8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textbody">
    <w:name w:val="textbody"/>
    <w:basedOn w:val="Normal"/>
    <w:rsid w:val="00663DA8"/>
    <w:pPr>
      <w:spacing w:before="100" w:beforeAutospacing="1" w:after="100" w:afterAutospacing="1"/>
    </w:pPr>
  </w:style>
  <w:style w:type="paragraph" w:customStyle="1" w:styleId="citao2">
    <w:name w:val="citação 2"/>
    <w:basedOn w:val="Citao"/>
    <w:link w:val="citao2Char"/>
    <w:qFormat/>
    <w:rsid w:val="00663DA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</w:rPr>
  </w:style>
  <w:style w:type="character" w:customStyle="1" w:styleId="citao2Char">
    <w:name w:val="citação 2 Char"/>
    <w:basedOn w:val="CitaoChar"/>
    <w:link w:val="citao2"/>
    <w:rsid w:val="00663DA8"/>
    <w:rPr>
      <w:rFonts w:ascii="Arial" w:eastAsia="Calibri" w:hAnsi="Arial" w:cs="Tahoma"/>
      <w:i/>
      <w:iCs/>
      <w:color w:val="000000"/>
      <w:sz w:val="22"/>
      <w:szCs w:val="22"/>
      <w:shd w:val="clear" w:color="auto" w:fill="FFFFCC"/>
      <w:lang w:val="en-US" w:eastAsia="en-US"/>
    </w:rPr>
  </w:style>
  <w:style w:type="character" w:customStyle="1" w:styleId="Nivel01Char">
    <w:name w:val="Nivel 01 Char"/>
    <w:basedOn w:val="TtuloChar"/>
    <w:link w:val="Nivel01"/>
    <w:rsid w:val="00663DA8"/>
    <w:rPr>
      <w:rFonts w:ascii="Ecofont_Spranq_eco_Sans" w:hAnsi="Ecofont_Spranq_eco_Sans"/>
      <w:b/>
      <w:bCs/>
      <w:color w:val="000000"/>
      <w:sz w:val="28"/>
      <w:szCs w:val="24"/>
    </w:rPr>
  </w:style>
  <w:style w:type="paragraph" w:customStyle="1" w:styleId="PADRO">
    <w:name w:val="PADRÃO"/>
    <w:rsid w:val="00663DA8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ESPECIFICAO2">
    <w:name w:val="ESPECIFICAÇÃO2"/>
    <w:basedOn w:val="Normal"/>
    <w:rsid w:val="00663DA8"/>
    <w:pPr>
      <w:numPr>
        <w:ilvl w:val="1"/>
        <w:numId w:val="9"/>
      </w:numPr>
      <w:jc w:val="both"/>
    </w:pPr>
    <w:rPr>
      <w:rFonts w:ascii="Arial (W1)" w:hAnsi="Arial (W1)"/>
      <w:szCs w:val="22"/>
    </w:rPr>
  </w:style>
  <w:style w:type="paragraph" w:customStyle="1" w:styleId="xl100">
    <w:name w:val="xl10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01">
    <w:name w:val="xl10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2">
    <w:name w:val="xl10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3">
    <w:name w:val="xl10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4">
    <w:name w:val="xl10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5">
    <w:name w:val="xl10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color w:val="000000"/>
      <w:sz w:val="16"/>
      <w:szCs w:val="16"/>
    </w:rPr>
  </w:style>
  <w:style w:type="paragraph" w:customStyle="1" w:styleId="xl106">
    <w:name w:val="xl106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7">
    <w:name w:val="xl10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8">
    <w:name w:val="xl108"/>
    <w:basedOn w:val="Normal"/>
    <w:rsid w:val="00663DA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9">
    <w:name w:val="xl109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0">
    <w:name w:val="xl11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1">
    <w:name w:val="xl11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2">
    <w:name w:val="xl11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3">
    <w:name w:val="xl11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4">
    <w:name w:val="xl11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5">
    <w:name w:val="xl11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6">
    <w:name w:val="xl116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7">
    <w:name w:val="xl117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8">
    <w:name w:val="xl11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9">
    <w:name w:val="xl119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0">
    <w:name w:val="xl120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1">
    <w:name w:val="xl121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2">
    <w:name w:val="xl12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character" w:customStyle="1" w:styleId="a-size-large">
    <w:name w:val="a-size-large"/>
    <w:basedOn w:val="Fontepargpadro"/>
    <w:rsid w:val="00663DA8"/>
  </w:style>
  <w:style w:type="character" w:customStyle="1" w:styleId="posttip">
    <w:name w:val="posttip"/>
    <w:basedOn w:val="Fontepargpadro"/>
    <w:rsid w:val="00663DA8"/>
  </w:style>
  <w:style w:type="character" w:customStyle="1" w:styleId="tit">
    <w:name w:val="tit"/>
    <w:basedOn w:val="Fontepargpadro"/>
    <w:rsid w:val="00663DA8"/>
  </w:style>
  <w:style w:type="paragraph" w:customStyle="1" w:styleId="infos-contentinfo-blockdescription">
    <w:name w:val="infos-content__info-block__description"/>
    <w:basedOn w:val="Normal"/>
    <w:rsid w:val="00663DA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63DA8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63DA8"/>
  </w:style>
  <w:style w:type="character" w:customStyle="1" w:styleId="eop">
    <w:name w:val="eop"/>
    <w:basedOn w:val="Fontepargpadro"/>
    <w:rsid w:val="00663DA8"/>
  </w:style>
  <w:style w:type="character" w:customStyle="1" w:styleId="RecuodecorpodetextoChar">
    <w:name w:val="Recuo de corpo de texto Char"/>
    <w:basedOn w:val="Fontepargpadro"/>
    <w:link w:val="Recuodecorpodetexto"/>
    <w:rsid w:val="005D10B1"/>
    <w:rPr>
      <w:sz w:val="24"/>
      <w:szCs w:val="24"/>
    </w:rPr>
  </w:style>
  <w:style w:type="character" w:customStyle="1" w:styleId="Ttulo1Char1">
    <w:name w:val="Título 1 Char1"/>
    <w:aliases w:val="Título 1 Char Char Char2,Título 1 Char Char + Tahoma Char1,10 Char1,5 pt Char1,Negrito Char1,Versalete + Tahoma Char1,5... Char1,Título 1 Char Char Char Char Char1,Título 1 Char Char Char Char Char Char Char Char1,Não Negrito Char"/>
    <w:basedOn w:val="Fontepargpadro"/>
    <w:uiPriority w:val="1"/>
    <w:rsid w:val="00A11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l"/>
    <w:rsid w:val="00A11DF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abealhoChar1">
    <w:name w:val="Cabeçalho Char1"/>
    <w:aliases w:val="Cabeçalho superior Char1,Heading 1a Char1,Char Char1,encabezado Char1"/>
    <w:basedOn w:val="Fontepargpadro"/>
    <w:uiPriority w:val="99"/>
    <w:semiHidden/>
    <w:rsid w:val="00A11D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35FD6-8D75-4F27-BA1A-DF4EA8632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2275</TotalTime>
  <Pages>2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2387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255</cp:revision>
  <cp:lastPrinted>2025-04-14T14:10:00Z</cp:lastPrinted>
  <dcterms:created xsi:type="dcterms:W3CDTF">2023-02-02T21:02:00Z</dcterms:created>
  <dcterms:modified xsi:type="dcterms:W3CDTF">2025-04-14T14:12:00Z</dcterms:modified>
</cp:coreProperties>
</file>