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45138595" w14:textId="5C0A5961" w:rsidR="00BA1D86" w:rsidRPr="00BA1D86" w:rsidRDefault="00BA1D86" w:rsidP="00BA1D86">
      <w:pPr>
        <w:tabs>
          <w:tab w:val="left" w:pos="284"/>
        </w:tabs>
        <w:spacing w:line="360" w:lineRule="auto"/>
        <w:jc w:val="both"/>
        <w:rPr>
          <w:b/>
          <w:bCs/>
          <w:sz w:val="22"/>
          <w:szCs w:val="22"/>
          <w:lang w:val="pt"/>
        </w:rPr>
      </w:pPr>
      <w:r w:rsidRPr="00BA1D86">
        <w:rPr>
          <w:b/>
          <w:bCs/>
          <w:sz w:val="22"/>
          <w:szCs w:val="22"/>
          <w:lang w:val="pt"/>
        </w:rPr>
        <w:t xml:space="preserve">PROCESSO LICITATÓRIO Nº. </w:t>
      </w:r>
      <w:r w:rsidR="006131AA">
        <w:rPr>
          <w:b/>
          <w:bCs/>
          <w:sz w:val="22"/>
          <w:szCs w:val="22"/>
          <w:lang w:val="pt"/>
        </w:rPr>
        <w:t>001/2025</w:t>
      </w:r>
    </w:p>
    <w:p w14:paraId="18F87574" w14:textId="2A2A188C" w:rsidR="00BA1D86" w:rsidRPr="00BA1D86" w:rsidRDefault="00BA1D86" w:rsidP="00BA1D86">
      <w:pPr>
        <w:tabs>
          <w:tab w:val="left" w:pos="284"/>
        </w:tabs>
        <w:spacing w:line="360" w:lineRule="auto"/>
        <w:jc w:val="both"/>
        <w:rPr>
          <w:b/>
          <w:bCs/>
          <w:sz w:val="22"/>
          <w:szCs w:val="22"/>
          <w:lang w:val="pt"/>
        </w:rPr>
      </w:pPr>
      <w:r w:rsidRPr="00BA1D86">
        <w:rPr>
          <w:b/>
          <w:bCs/>
          <w:sz w:val="22"/>
          <w:szCs w:val="22"/>
          <w:lang w:val="pt"/>
        </w:rPr>
        <w:t xml:space="preserve">DISPENSA Nº. </w:t>
      </w:r>
      <w:r w:rsidR="006131AA">
        <w:rPr>
          <w:b/>
          <w:bCs/>
          <w:sz w:val="22"/>
          <w:szCs w:val="22"/>
          <w:lang w:val="pt"/>
        </w:rPr>
        <w:t>001/2025</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45B429EB"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6421F0">
        <w:rPr>
          <w:bCs/>
          <w:sz w:val="22"/>
          <w:szCs w:val="22"/>
        </w:rPr>
        <w:t>057/2024</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6131AA">
        <w:rPr>
          <w:bCs/>
          <w:sz w:val="22"/>
          <w:szCs w:val="22"/>
        </w:rPr>
        <w:t>001/2025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lastRenderedPageBreak/>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r w:rsidR="00E60050">
        <w:rPr>
          <w:sz w:val="22"/>
          <w:szCs w:val="22"/>
          <w:lang w:val="pt-BR"/>
        </w:rPr>
        <w:t>xx/xx/xx</w:t>
      </w:r>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será(ão),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lastRenderedPageBreak/>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lastRenderedPageBreak/>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lastRenderedPageBreak/>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lastRenderedPageBreak/>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04D257CF" w14:textId="22C8F70F" w:rsidR="006421F0" w:rsidRPr="00694427" w:rsidRDefault="00291DE8" w:rsidP="006421F0">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147F40A5"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Órgão: 02 PODER EXECUTIVO</w:t>
      </w:r>
    </w:p>
    <w:p w14:paraId="70DFC65E"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Unidade: 02.04 SECRETARIA ADMINISTRAÇÃO E PLANEJAMENTO</w:t>
      </w:r>
    </w:p>
    <w:p w14:paraId="53C9E87A"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Subunidade: 02.04.01 COORD. DA SECRETARIA DE ADMINISTRAÇÃO</w:t>
      </w:r>
    </w:p>
    <w:p w14:paraId="03E8728E"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Funcional Programática: 04.122.0003.4018 Atividades Secretaria de Administração</w:t>
      </w:r>
    </w:p>
    <w:p w14:paraId="077F6A16"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Elemento da Despesa: 3.3.90.39.00 Outros Serv. Terceiros - Pessoa Jurídica</w:t>
      </w:r>
    </w:p>
    <w:p w14:paraId="6FF0B7D2" w14:textId="3E157FD2" w:rsidR="0090526F" w:rsidRPr="00B62A6E" w:rsidRDefault="006421F0" w:rsidP="006421F0">
      <w:pPr>
        <w:pStyle w:val="PargrafodaLista"/>
        <w:spacing w:line="360" w:lineRule="auto"/>
        <w:ind w:left="0"/>
        <w:jc w:val="both"/>
        <w:rPr>
          <w:sz w:val="22"/>
          <w:szCs w:val="22"/>
        </w:rPr>
      </w:pPr>
      <w:r w:rsidRPr="006421F0">
        <w:rPr>
          <w:sz w:val="22"/>
          <w:szCs w:val="22"/>
          <w:lang w:val="pt-BR" w:eastAsia="pt-BR"/>
        </w:rPr>
        <w:t>Fonte de Recurso: 1.500.000.0000 Recursos não vinculados de Impostos</w:t>
      </w:r>
    </w:p>
    <w:p w14:paraId="2DE66308" w14:textId="7E12FA0C" w:rsidR="00291DE8" w:rsidRPr="00E639DC" w:rsidRDefault="00291DE8" w:rsidP="00B62A6E">
      <w:pPr>
        <w:pStyle w:val="PargrafodaLista"/>
        <w:numPr>
          <w:ilvl w:val="1"/>
          <w:numId w:val="54"/>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Eventuais alterações contratuais reger-se-ão pela disciplina dos arts.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lastRenderedPageBreak/>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BB3B21">
          <w:headerReference w:type="default" r:id="rId8"/>
          <w:footerReference w:type="default" r:id="rId9"/>
          <w:pgSz w:w="11907" w:h="16840" w:code="9"/>
          <w:pgMar w:top="1666" w:right="1134" w:bottom="709" w:left="1134" w:header="284" w:footer="720" w:gutter="0"/>
          <w:cols w:space="720"/>
        </w:sectPr>
      </w:pP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AB5FA" w14:textId="77777777" w:rsidR="003805E9" w:rsidRDefault="003805E9">
      <w:r>
        <w:separator/>
      </w:r>
    </w:p>
  </w:endnote>
  <w:endnote w:type="continuationSeparator" w:id="0">
    <w:p w14:paraId="41660D80" w14:textId="77777777" w:rsidR="003805E9" w:rsidRDefault="003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2A904421" w:rsidR="0034657F" w:rsidRDefault="00BB3B21">
    <w:pPr>
      <w:pStyle w:val="Rodap"/>
    </w:pPr>
    <w:r w:rsidRPr="000D208F">
      <w:rPr>
        <w:noProof/>
        <w:lang w:eastAsia="en-US"/>
      </w:rPr>
      <w:drawing>
        <wp:anchor distT="0" distB="0" distL="114300" distR="114300" simplePos="0" relativeHeight="251659264" behindDoc="0" locked="0" layoutInCell="1" allowOverlap="1" wp14:anchorId="7B9281D9" wp14:editId="5EA53865">
          <wp:simplePos x="0" y="0"/>
          <wp:positionH relativeFrom="margin">
            <wp:posOffset>103517</wp:posOffset>
          </wp:positionH>
          <wp:positionV relativeFrom="margin">
            <wp:posOffset>8890707</wp:posOffset>
          </wp:positionV>
          <wp:extent cx="5760085" cy="659130"/>
          <wp:effectExtent l="0" t="0" r="0" b="762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3E09A9E9">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F7F1" w14:textId="77777777" w:rsidR="003805E9" w:rsidRDefault="003805E9">
      <w:r>
        <w:separator/>
      </w:r>
    </w:p>
  </w:footnote>
  <w:footnote w:type="continuationSeparator" w:id="0">
    <w:p w14:paraId="67785E57" w14:textId="77777777" w:rsidR="003805E9" w:rsidRDefault="0038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012" w14:textId="4CD7ADBC" w:rsidR="0034657F" w:rsidRDefault="00BB3B21">
    <w:pPr>
      <w:pStyle w:val="Cabealho"/>
    </w:pPr>
    <w:r>
      <w:rPr>
        <w:rFonts w:ascii="Monotype Corsiva" w:hAnsi="Monotype Corsiva" w:cs="Monotype Corsiva"/>
        <w:b/>
        <w:bCs/>
        <w:noProof/>
        <w:sz w:val="16"/>
        <w:szCs w:val="16"/>
      </w:rPr>
      <w:drawing>
        <wp:inline distT="0" distB="0" distL="0" distR="0" wp14:anchorId="0930D5EC" wp14:editId="318B834C">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ED6"/>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A6E55"/>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5E9"/>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31AA"/>
    <w:rsid w:val="006149F2"/>
    <w:rsid w:val="00614F52"/>
    <w:rsid w:val="006160A7"/>
    <w:rsid w:val="00621E82"/>
    <w:rsid w:val="006263D3"/>
    <w:rsid w:val="0063172B"/>
    <w:rsid w:val="0063478B"/>
    <w:rsid w:val="00637934"/>
    <w:rsid w:val="006421F0"/>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427"/>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302"/>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1BC6-3387-45CE-B9BE-7ED2C332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3080</Words>
  <Characters>16634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19675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24</cp:revision>
  <cp:lastPrinted>2024-08-15T13:58:00Z</cp:lastPrinted>
  <dcterms:created xsi:type="dcterms:W3CDTF">2024-05-27T13:33:00Z</dcterms:created>
  <dcterms:modified xsi:type="dcterms:W3CDTF">2025-01-06T12:37:00Z</dcterms:modified>
</cp:coreProperties>
</file>